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6D9B" w14:textId="77777777" w:rsidR="00400286" w:rsidRDefault="00B122D9" w:rsidP="00323574">
      <w:pPr>
        <w:jc w:val="center"/>
        <w:rPr>
          <w:rFonts w:ascii="Times New Roman" w:hAnsi="Times New Roman" w:cs="Times New Roman"/>
          <w:b/>
          <w:bCs/>
          <w:sz w:val="28"/>
        </w:rPr>
      </w:pPr>
      <w:r>
        <w:rPr>
          <w:rFonts w:ascii="Times New Roman" w:hAnsi="Times New Roman" w:cs="Times New Roman"/>
          <w:b/>
          <w:bCs/>
          <w:sz w:val="28"/>
        </w:rPr>
        <w:t>CROUSE OUTLINE</w:t>
      </w:r>
    </w:p>
    <w:tbl>
      <w:tblPr>
        <w:tblW w:w="0" w:type="auto"/>
        <w:tblLook w:val="0000" w:firstRow="0" w:lastRow="0" w:firstColumn="0" w:lastColumn="0" w:noHBand="0" w:noVBand="0"/>
      </w:tblPr>
      <w:tblGrid>
        <w:gridCol w:w="5353"/>
        <w:gridCol w:w="3889"/>
      </w:tblGrid>
      <w:tr w:rsidR="001C43FD" w:rsidRPr="00323574" w14:paraId="3508EF76" w14:textId="77777777" w:rsidTr="008A3E68">
        <w:trPr>
          <w:cantSplit/>
        </w:trPr>
        <w:tc>
          <w:tcPr>
            <w:tcW w:w="5353" w:type="dxa"/>
          </w:tcPr>
          <w:p w14:paraId="48C4ABF3" w14:textId="2EFD2403" w:rsidR="001C43FD" w:rsidRPr="00323574" w:rsidRDefault="001C43FD" w:rsidP="006E6E13">
            <w:pPr>
              <w:rPr>
                <w:rFonts w:ascii="Times New Roman" w:hAnsi="Times New Roman" w:cs="Times New Roman"/>
                <w:b/>
                <w:bCs/>
                <w:sz w:val="24"/>
                <w:szCs w:val="24"/>
              </w:rPr>
            </w:pPr>
            <w:r w:rsidRPr="00323574">
              <w:rPr>
                <w:rFonts w:ascii="Times New Roman" w:hAnsi="Times New Roman" w:cs="Times New Roman"/>
                <w:b/>
                <w:bCs/>
                <w:sz w:val="24"/>
                <w:szCs w:val="24"/>
              </w:rPr>
              <w:t xml:space="preserve">Course Title:   </w:t>
            </w:r>
            <w:r w:rsidR="00041121">
              <w:rPr>
                <w:rFonts w:ascii="Times New Roman" w:hAnsi="Times New Roman" w:cs="Times New Roman"/>
                <w:sz w:val="24"/>
                <w:szCs w:val="24"/>
              </w:rPr>
              <w:t>Physical Science</w:t>
            </w:r>
            <w:r>
              <w:rPr>
                <w:rFonts w:ascii="Times New Roman" w:hAnsi="Times New Roman" w:cs="Times New Roman"/>
                <w:b/>
                <w:bCs/>
                <w:sz w:val="24"/>
                <w:szCs w:val="24"/>
              </w:rPr>
              <w:t xml:space="preserve"> </w:t>
            </w:r>
            <w:r w:rsidR="008A3E68">
              <w:rPr>
                <w:rFonts w:ascii="Times New Roman" w:hAnsi="Times New Roman" w:cs="Times New Roman"/>
                <w:sz w:val="24"/>
                <w:szCs w:val="24"/>
              </w:rPr>
              <w:t>(</w:t>
            </w:r>
            <w:proofErr w:type="spellStart"/>
            <w:r w:rsidR="008A3E68">
              <w:rPr>
                <w:rFonts w:ascii="Times New Roman" w:hAnsi="Times New Roman" w:cs="Times New Roman"/>
                <w:sz w:val="24"/>
                <w:szCs w:val="24"/>
              </w:rPr>
              <w:t>Wk</w:t>
            </w:r>
            <w:proofErr w:type="spellEnd"/>
            <w:r w:rsidR="008A3E68">
              <w:rPr>
                <w:rFonts w:ascii="Times New Roman" w:hAnsi="Times New Roman" w:cs="Times New Roman"/>
                <w:sz w:val="24"/>
                <w:szCs w:val="24"/>
              </w:rPr>
              <w:t xml:space="preserve"> 1</w:t>
            </w:r>
            <w:r w:rsidR="007B6476">
              <w:rPr>
                <w:rFonts w:ascii="Times New Roman" w:hAnsi="Times New Roman" w:cs="Times New Roman"/>
                <w:sz w:val="24"/>
                <w:szCs w:val="24"/>
              </w:rPr>
              <w:t>–</w:t>
            </w:r>
            <w:r w:rsidR="008A3E68">
              <w:rPr>
                <w:rFonts w:ascii="Times New Roman" w:hAnsi="Times New Roman" w:cs="Times New Roman"/>
                <w:sz w:val="24"/>
                <w:szCs w:val="24"/>
              </w:rPr>
              <w:t>17</w:t>
            </w:r>
            <w:r w:rsidRPr="00B122D9">
              <w:rPr>
                <w:rFonts w:ascii="Times New Roman" w:hAnsi="Times New Roman" w:cs="Times New Roman"/>
                <w:sz w:val="24"/>
                <w:szCs w:val="24"/>
              </w:rPr>
              <w:t>/25</w:t>
            </w:r>
            <w:r w:rsidR="00857576">
              <w:rPr>
                <w:rFonts w:ascii="Times New Roman" w:hAnsi="Times New Roman" w:cs="Times New Roman"/>
                <w:sz w:val="24"/>
                <w:szCs w:val="24"/>
              </w:rPr>
              <w:t>6</w:t>
            </w:r>
            <w:r w:rsidR="00041121">
              <w:rPr>
                <w:rFonts w:ascii="Times New Roman" w:hAnsi="Times New Roman" w:cs="Times New Roman"/>
                <w:sz w:val="24"/>
                <w:szCs w:val="24"/>
              </w:rPr>
              <w:t>8</w:t>
            </w:r>
            <w:r w:rsidRPr="00B122D9">
              <w:rPr>
                <w:rFonts w:ascii="Times New Roman" w:hAnsi="Times New Roman" w:cs="Times New Roman"/>
                <w:sz w:val="24"/>
                <w:szCs w:val="24"/>
              </w:rPr>
              <w:t>)</w:t>
            </w:r>
            <w:r>
              <w:rPr>
                <w:rFonts w:ascii="Times New Roman" w:hAnsi="Times New Roman" w:cs="Times New Roman"/>
                <w:b/>
                <w:bCs/>
                <w:sz w:val="24"/>
                <w:szCs w:val="24"/>
              </w:rPr>
              <w:t xml:space="preserve">   </w:t>
            </w:r>
          </w:p>
        </w:tc>
        <w:tc>
          <w:tcPr>
            <w:tcW w:w="3889" w:type="dxa"/>
          </w:tcPr>
          <w:p w14:paraId="3C055E8C" w14:textId="3CD13B89" w:rsidR="001C43FD" w:rsidRPr="00323574" w:rsidRDefault="001C43FD" w:rsidP="008D1D1A">
            <w:pPr>
              <w:rPr>
                <w:rFonts w:ascii="Times New Roman" w:hAnsi="Times New Roman" w:cs="Times New Roman"/>
                <w:b/>
                <w:bCs/>
                <w:sz w:val="24"/>
                <w:szCs w:val="24"/>
              </w:rPr>
            </w:pPr>
            <w:r w:rsidRPr="00323574">
              <w:rPr>
                <w:rFonts w:ascii="Times New Roman" w:hAnsi="Times New Roman" w:cs="Times New Roman"/>
                <w:b/>
                <w:bCs/>
                <w:sz w:val="24"/>
                <w:szCs w:val="24"/>
              </w:rPr>
              <w:t>Course</w:t>
            </w:r>
            <w:r>
              <w:rPr>
                <w:rFonts w:ascii="Times New Roman" w:hAnsi="Times New Roman" w:cs="Times New Roman"/>
                <w:b/>
                <w:bCs/>
                <w:sz w:val="24"/>
                <w:szCs w:val="24"/>
              </w:rPr>
              <w:t xml:space="preserve"> code</w:t>
            </w:r>
            <w:r w:rsidRPr="00323574">
              <w:rPr>
                <w:rFonts w:ascii="Times New Roman" w:hAnsi="Times New Roman" w:cs="Times New Roman"/>
                <w:b/>
                <w:bCs/>
                <w:sz w:val="24"/>
                <w:szCs w:val="24"/>
              </w:rPr>
              <w:t xml:space="preserve">: </w:t>
            </w:r>
            <w:r w:rsidR="00041121" w:rsidRPr="00041121">
              <w:rPr>
                <w:rFonts w:ascii="Times New Roman" w:hAnsi="Times New Roman" w:cs="Times New Roman"/>
                <w:b/>
                <w:bCs/>
                <w:sz w:val="24"/>
                <w:szCs w:val="24"/>
              </w:rPr>
              <w:t>GSI 2303</w:t>
            </w:r>
          </w:p>
        </w:tc>
      </w:tr>
      <w:tr w:rsidR="00B122D9" w:rsidRPr="00323574" w14:paraId="7B864CD3" w14:textId="77777777" w:rsidTr="008A3E68">
        <w:trPr>
          <w:trHeight w:val="576"/>
        </w:trPr>
        <w:tc>
          <w:tcPr>
            <w:tcW w:w="5353" w:type="dxa"/>
            <w:vAlign w:val="center"/>
          </w:tcPr>
          <w:p w14:paraId="32D74A19" w14:textId="77777777" w:rsidR="001C43FD" w:rsidRDefault="001C43FD" w:rsidP="001C43FD">
            <w:pPr>
              <w:spacing w:after="0"/>
              <w:rPr>
                <w:rFonts w:ascii="Times New Roman" w:hAnsi="Times New Roman" w:cs="Times New Roman"/>
                <w:b/>
                <w:bCs/>
                <w:sz w:val="24"/>
                <w:szCs w:val="24"/>
              </w:rPr>
            </w:pPr>
            <w:r>
              <w:rPr>
                <w:rFonts w:ascii="Times New Roman" w:hAnsi="Times New Roman" w:cs="Times New Roman"/>
                <w:b/>
                <w:bCs/>
                <w:sz w:val="24"/>
                <w:szCs w:val="24"/>
              </w:rPr>
              <w:t xml:space="preserve">Level: </w:t>
            </w:r>
            <w:r w:rsidRPr="001C43FD">
              <w:rPr>
                <w:rFonts w:ascii="Times New Roman" w:hAnsi="Times New Roman" w:cs="Times New Roman"/>
                <w:sz w:val="24"/>
                <w:szCs w:val="24"/>
              </w:rPr>
              <w:t>undergraduate</w:t>
            </w:r>
          </w:p>
          <w:p w14:paraId="08427ED2" w14:textId="618D2D15" w:rsidR="00B122D9" w:rsidRPr="00323574" w:rsidRDefault="001C43FD" w:rsidP="001C43FD">
            <w:pPr>
              <w:spacing w:after="0"/>
              <w:rPr>
                <w:rFonts w:ascii="Times New Roman" w:hAnsi="Times New Roman"/>
                <w:b/>
                <w:bCs/>
                <w:sz w:val="24"/>
                <w:szCs w:val="24"/>
              </w:rPr>
            </w:pPr>
            <w:r>
              <w:rPr>
                <w:rFonts w:ascii="Times New Roman" w:hAnsi="Times New Roman" w:cs="Times New Roman"/>
                <w:b/>
                <w:bCs/>
                <w:sz w:val="24"/>
                <w:szCs w:val="24"/>
              </w:rPr>
              <w:t xml:space="preserve">Term: </w:t>
            </w:r>
            <w:r w:rsidRPr="001C43FD">
              <w:rPr>
                <w:rFonts w:ascii="Times New Roman" w:hAnsi="Times New Roman" w:cs="Times New Roman"/>
                <w:sz w:val="24"/>
                <w:szCs w:val="24"/>
              </w:rPr>
              <w:t xml:space="preserve">Semester </w:t>
            </w:r>
            <w:r w:rsidR="00041121">
              <w:rPr>
                <w:rFonts w:ascii="Times New Roman" w:hAnsi="Times New Roman" w:cs="Times New Roman"/>
                <w:sz w:val="24"/>
                <w:szCs w:val="24"/>
              </w:rPr>
              <w:t>2</w:t>
            </w:r>
          </w:p>
        </w:tc>
        <w:tc>
          <w:tcPr>
            <w:tcW w:w="3889" w:type="dxa"/>
            <w:vAlign w:val="center"/>
          </w:tcPr>
          <w:p w14:paraId="7A07FAAE" w14:textId="58940FEC" w:rsidR="00B122D9" w:rsidRDefault="00B122D9" w:rsidP="001C43FD">
            <w:pPr>
              <w:spacing w:after="0"/>
              <w:rPr>
                <w:rFonts w:ascii="Times New Roman" w:hAnsi="Times New Roman" w:cs="Times New Roman"/>
                <w:b/>
                <w:bCs/>
                <w:sz w:val="24"/>
                <w:szCs w:val="24"/>
              </w:rPr>
            </w:pPr>
            <w:r w:rsidRPr="00323574">
              <w:rPr>
                <w:rFonts w:ascii="Times New Roman" w:hAnsi="Times New Roman" w:cs="Times New Roman"/>
                <w:b/>
                <w:bCs/>
                <w:sz w:val="24"/>
                <w:szCs w:val="24"/>
              </w:rPr>
              <w:t>Credit Hours:</w:t>
            </w:r>
            <w:r>
              <w:rPr>
                <w:rFonts w:ascii="Times New Roman" w:hAnsi="Times New Roman" w:cs="Times New Roman"/>
                <w:b/>
                <w:bCs/>
                <w:sz w:val="24"/>
                <w:szCs w:val="24"/>
              </w:rPr>
              <w:t xml:space="preserve"> </w:t>
            </w:r>
            <w:r w:rsidR="00857576">
              <w:rPr>
                <w:rFonts w:ascii="Times New Roman" w:hAnsi="Times New Roman" w:cs="Times New Roman"/>
                <w:b/>
                <w:bCs/>
                <w:sz w:val="24"/>
                <w:szCs w:val="24"/>
              </w:rPr>
              <w:t>4</w:t>
            </w:r>
            <w:r w:rsidRPr="00B122D9">
              <w:rPr>
                <w:rFonts w:ascii="Times New Roman" w:hAnsi="Times New Roman" w:cs="Times New Roman"/>
                <w:sz w:val="24"/>
                <w:szCs w:val="24"/>
              </w:rPr>
              <w:t>.0 h</w:t>
            </w:r>
            <w:r w:rsidR="00857576">
              <w:rPr>
                <w:rFonts w:ascii="Times New Roman" w:hAnsi="Times New Roman" w:cs="Times New Roman"/>
                <w:sz w:val="24"/>
                <w:szCs w:val="24"/>
              </w:rPr>
              <w:t>/week</w:t>
            </w:r>
          </w:p>
          <w:p w14:paraId="1F28CE7D" w14:textId="72471A38" w:rsidR="001C43FD" w:rsidRPr="00323574" w:rsidRDefault="007B6476" w:rsidP="00323574">
            <w:pPr>
              <w:rPr>
                <w:rFonts w:ascii="Times New Roman" w:hAnsi="Times New Roman" w:cs="Times New Roman"/>
                <w:b/>
                <w:bCs/>
                <w:sz w:val="24"/>
                <w:szCs w:val="24"/>
              </w:rPr>
            </w:pPr>
            <w:r>
              <w:rPr>
                <w:rFonts w:ascii="Times New Roman" w:hAnsi="Times New Roman" w:cs="Times New Roman"/>
                <w:b/>
                <w:bCs/>
                <w:sz w:val="24"/>
                <w:szCs w:val="24"/>
              </w:rPr>
              <w:t xml:space="preserve">Academic year: </w:t>
            </w:r>
            <w:r w:rsidRPr="007B6476">
              <w:rPr>
                <w:rFonts w:ascii="Times New Roman" w:hAnsi="Times New Roman" w:cs="Times New Roman"/>
                <w:sz w:val="24"/>
                <w:szCs w:val="24"/>
              </w:rPr>
              <w:t>25</w:t>
            </w:r>
            <w:r w:rsidR="00857576">
              <w:rPr>
                <w:rFonts w:ascii="Times New Roman" w:hAnsi="Times New Roman" w:cs="Times New Roman"/>
                <w:sz w:val="24"/>
                <w:szCs w:val="24"/>
              </w:rPr>
              <w:t>6</w:t>
            </w:r>
            <w:r w:rsidR="00041121">
              <w:rPr>
                <w:rFonts w:ascii="Times New Roman" w:hAnsi="Times New Roman" w:cs="Times New Roman"/>
                <w:sz w:val="24"/>
                <w:szCs w:val="24"/>
              </w:rPr>
              <w:t>8</w:t>
            </w:r>
          </w:p>
        </w:tc>
      </w:tr>
      <w:tr w:rsidR="00B122D9" w:rsidRPr="00041121" w14:paraId="42E7E30E" w14:textId="77777777" w:rsidTr="008A3E68">
        <w:trPr>
          <w:trHeight w:val="576"/>
        </w:trPr>
        <w:tc>
          <w:tcPr>
            <w:tcW w:w="5353" w:type="dxa"/>
            <w:vAlign w:val="center"/>
          </w:tcPr>
          <w:p w14:paraId="3925D873" w14:textId="77777777" w:rsidR="00041121" w:rsidRDefault="00B122D9" w:rsidP="00041121">
            <w:pPr>
              <w:spacing w:after="0"/>
              <w:rPr>
                <w:rFonts w:ascii="Times New Roman" w:hAnsi="Times New Roman" w:cs="Times New Roman"/>
                <w:sz w:val="24"/>
                <w:szCs w:val="24"/>
              </w:rPr>
            </w:pPr>
            <w:r>
              <w:rPr>
                <w:rFonts w:ascii="Times New Roman" w:hAnsi="Times New Roman" w:cs="Times New Roman"/>
                <w:b/>
                <w:bCs/>
                <w:sz w:val="24"/>
                <w:szCs w:val="24"/>
              </w:rPr>
              <w:t xml:space="preserve">Instructor: </w:t>
            </w:r>
            <w:proofErr w:type="spellStart"/>
            <w:r w:rsidR="00857576" w:rsidRPr="00857576">
              <w:rPr>
                <w:rFonts w:ascii="Times New Roman" w:hAnsi="Times New Roman" w:cs="Times New Roman"/>
                <w:sz w:val="24"/>
                <w:szCs w:val="24"/>
              </w:rPr>
              <w:t>Ass</w:t>
            </w:r>
            <w:r w:rsidR="00041121">
              <w:rPr>
                <w:rFonts w:ascii="Times New Roman" w:hAnsi="Times New Roman" w:cs="Times New Roman"/>
                <w:sz w:val="24"/>
                <w:szCs w:val="24"/>
              </w:rPr>
              <w:t>oc</w:t>
            </w:r>
            <w:r w:rsidR="00857576" w:rsidRPr="00857576">
              <w:rPr>
                <w:rFonts w:ascii="Times New Roman" w:hAnsi="Times New Roman" w:cs="Times New Roman"/>
                <w:sz w:val="24"/>
                <w:szCs w:val="24"/>
              </w:rPr>
              <w:t>.Prof.</w:t>
            </w:r>
            <w:r w:rsidRPr="00B122D9">
              <w:rPr>
                <w:rFonts w:ascii="Times New Roman" w:hAnsi="Times New Roman" w:cs="Times New Roman"/>
                <w:sz w:val="24"/>
                <w:szCs w:val="24"/>
              </w:rPr>
              <w:t>Dr</w:t>
            </w:r>
            <w:proofErr w:type="spellEnd"/>
            <w:r w:rsidRPr="00B122D9">
              <w:rPr>
                <w:rFonts w:ascii="Times New Roman" w:hAnsi="Times New Roman" w:cs="Times New Roman"/>
                <w:sz w:val="24"/>
                <w:szCs w:val="24"/>
              </w:rPr>
              <w:t>. Jadsada Ratniyom</w:t>
            </w:r>
          </w:p>
          <w:p w14:paraId="70A11283" w14:textId="77ACBEEF" w:rsidR="00B122D9" w:rsidRPr="00041121" w:rsidRDefault="00B122D9" w:rsidP="00041121">
            <w:pPr>
              <w:spacing w:after="0"/>
              <w:rPr>
                <w:rFonts w:ascii="Times New Roman" w:hAnsi="Times New Roman" w:cs="Times New Roman"/>
                <w:b/>
                <w:bCs/>
                <w:sz w:val="24"/>
                <w:szCs w:val="24"/>
              </w:rPr>
            </w:pPr>
            <w:r w:rsidRPr="00041121">
              <w:rPr>
                <w:rFonts w:ascii="Times New Roman" w:eastAsia="Times New Roman" w:hAnsi="Times New Roman" w:cs="Times New Roman"/>
                <w:b/>
                <w:bCs/>
                <w:color w:val="000000"/>
                <w:sz w:val="24"/>
                <w:szCs w:val="24"/>
              </w:rPr>
              <w:t>Office:</w:t>
            </w:r>
            <w:r w:rsidRPr="00315E13">
              <w:rPr>
                <w:rFonts w:ascii="Times New Roman" w:eastAsia="Times New Roman" w:hAnsi="Times New Roman" w:cs="Times New Roman"/>
                <w:color w:val="000000"/>
                <w:sz w:val="24"/>
                <w:szCs w:val="24"/>
              </w:rPr>
              <w:t xml:space="preserve"> 1145 </w:t>
            </w:r>
          </w:p>
        </w:tc>
        <w:tc>
          <w:tcPr>
            <w:tcW w:w="3889" w:type="dxa"/>
            <w:vAlign w:val="center"/>
          </w:tcPr>
          <w:p w14:paraId="6E502186" w14:textId="4C97CEB2" w:rsidR="00B122D9" w:rsidRPr="00041121" w:rsidRDefault="008A3E68" w:rsidP="008A3E68">
            <w:pPr>
              <w:spacing w:after="0" w:line="240" w:lineRule="auto"/>
              <w:rPr>
                <w:rFonts w:ascii="Times New Roman" w:hAnsi="Times New Roman"/>
                <w:b/>
                <w:bCs/>
                <w:sz w:val="24"/>
                <w:szCs w:val="24"/>
                <w:lang w:val="it-IT"/>
              </w:rPr>
            </w:pPr>
            <w:r w:rsidRPr="00041121">
              <w:rPr>
                <w:rFonts w:ascii="Times New Roman" w:eastAsia="Times New Roman" w:hAnsi="Times New Roman" w:cs="Times New Roman"/>
                <w:b/>
                <w:bCs/>
                <w:color w:val="000000"/>
                <w:sz w:val="24"/>
                <w:szCs w:val="24"/>
                <w:lang w:val="it-IT"/>
              </w:rPr>
              <w:t>E-Mail:</w:t>
            </w:r>
            <w:r w:rsidRPr="00041121">
              <w:rPr>
                <w:rFonts w:ascii="Times New Roman" w:eastAsia="Times New Roman" w:hAnsi="Times New Roman" w:cs="Times New Roman"/>
                <w:color w:val="000000"/>
                <w:sz w:val="24"/>
                <w:szCs w:val="24"/>
                <w:lang w:val="it-IT"/>
              </w:rPr>
              <w:t xml:space="preserve"> Jadsada</w:t>
            </w:r>
            <w:r w:rsidR="00041121" w:rsidRPr="00041121">
              <w:rPr>
                <w:rFonts w:ascii="Times New Roman" w:eastAsia="Times New Roman" w:hAnsi="Times New Roman" w:cs="Times New Roman"/>
                <w:color w:val="000000"/>
                <w:sz w:val="24"/>
                <w:szCs w:val="24"/>
                <w:lang w:val="it-IT"/>
              </w:rPr>
              <w:t>.</w:t>
            </w:r>
            <w:r w:rsidR="00041121">
              <w:rPr>
                <w:rFonts w:ascii="Times New Roman" w:eastAsia="Times New Roman" w:hAnsi="Times New Roman" w:cs="Times New Roman"/>
                <w:color w:val="000000"/>
                <w:sz w:val="24"/>
                <w:szCs w:val="24"/>
                <w:lang w:val="it-IT"/>
              </w:rPr>
              <w:t>ra</w:t>
            </w:r>
            <w:r w:rsidRPr="00041121">
              <w:rPr>
                <w:rFonts w:ascii="Times New Roman" w:eastAsia="Times New Roman" w:hAnsi="Times New Roman" w:cs="Times New Roman"/>
                <w:color w:val="000000"/>
                <w:sz w:val="24"/>
                <w:szCs w:val="24"/>
                <w:lang w:val="it-IT"/>
              </w:rPr>
              <w:t>@</w:t>
            </w:r>
            <w:r w:rsidR="00041121">
              <w:rPr>
                <w:rFonts w:ascii="Times New Roman" w:eastAsia="Times New Roman" w:hAnsi="Times New Roman" w:cs="Times New Roman"/>
                <w:color w:val="000000"/>
                <w:sz w:val="24"/>
                <w:szCs w:val="24"/>
                <w:lang w:val="it-IT"/>
              </w:rPr>
              <w:t>SSRU.ac.th</w:t>
            </w:r>
          </w:p>
          <w:p w14:paraId="13230E4A" w14:textId="77777777" w:rsidR="008A3E68" w:rsidRPr="00041121" w:rsidRDefault="008A3E68" w:rsidP="008A3E68">
            <w:pPr>
              <w:spacing w:after="0" w:line="240" w:lineRule="auto"/>
              <w:rPr>
                <w:rFonts w:ascii="Times New Roman" w:hAnsi="Times New Roman"/>
                <w:b/>
                <w:bCs/>
                <w:sz w:val="24"/>
                <w:szCs w:val="24"/>
                <w:lang w:val="it-IT"/>
              </w:rPr>
            </w:pPr>
          </w:p>
        </w:tc>
      </w:tr>
    </w:tbl>
    <w:p w14:paraId="54FE7670" w14:textId="77777777" w:rsidR="00323574" w:rsidRPr="00041121" w:rsidRDefault="00323574" w:rsidP="00323574">
      <w:pPr>
        <w:jc w:val="center"/>
        <w:rPr>
          <w:rFonts w:ascii="Times New Roman" w:hAnsi="Times New Roman" w:cs="Times New Roman"/>
          <w:b/>
          <w:bCs/>
          <w:sz w:val="28"/>
          <w:lang w:val="it-IT"/>
        </w:rPr>
      </w:pPr>
    </w:p>
    <w:p w14:paraId="4112852C" w14:textId="12B82E87" w:rsidR="006E6E13" w:rsidRDefault="00323574" w:rsidP="006E6E13">
      <w:pPr>
        <w:ind w:left="2880" w:hanging="2880"/>
        <w:jc w:val="both"/>
        <w:rPr>
          <w:rFonts w:ascii="Times New Roman" w:hAnsi="Times New Roman" w:cs="Times New Roman"/>
          <w:b/>
          <w:bCs/>
          <w:sz w:val="24"/>
          <w:szCs w:val="24"/>
        </w:rPr>
      </w:pPr>
      <w:r w:rsidRPr="00323574">
        <w:rPr>
          <w:rFonts w:ascii="Times New Roman" w:hAnsi="Times New Roman" w:cs="Times New Roman"/>
          <w:b/>
          <w:bCs/>
          <w:sz w:val="24"/>
          <w:szCs w:val="24"/>
        </w:rPr>
        <w:t>COURSE DESCRIPTION</w:t>
      </w:r>
      <w:r w:rsidR="00B122D9">
        <w:rPr>
          <w:rFonts w:ascii="Times New Roman" w:hAnsi="Times New Roman" w:cs="Times New Roman"/>
          <w:b/>
          <w:bCs/>
          <w:sz w:val="24"/>
          <w:szCs w:val="24"/>
        </w:rPr>
        <w:t>:</w:t>
      </w:r>
      <w:r w:rsidR="00B122D9">
        <w:rPr>
          <w:rFonts w:ascii="Times New Roman" w:hAnsi="Times New Roman" w:cs="Times New Roman"/>
          <w:b/>
          <w:bCs/>
          <w:sz w:val="24"/>
          <w:szCs w:val="24"/>
        </w:rPr>
        <w:tab/>
      </w:r>
      <w:r w:rsidR="00041121" w:rsidRPr="00041121">
        <w:rPr>
          <w:rFonts w:ascii="Times New Roman" w:hAnsi="Times New Roman" w:cs="Times New Roman"/>
          <w:sz w:val="24"/>
          <w:szCs w:val="24"/>
        </w:rPr>
        <w:t>Structures; Functional groups; Naming; Stereochemistry; Chemical reactions and mechanism of chemical reactions of organic compounds such as hydrocarbons, aromatic compounds, and organic compounds with other functional groups such as alkyl, halide, alcohol, ether, aldehyde, ketone, carboxylic acid and derivatives, amine and amide.</w:t>
      </w:r>
    </w:p>
    <w:p w14:paraId="7E8BC4B1" w14:textId="77777777" w:rsidR="006E6E13" w:rsidRDefault="006E6E13" w:rsidP="008D1D1A">
      <w:pPr>
        <w:rPr>
          <w:rFonts w:ascii="Times New Roman" w:hAnsi="Times New Roman" w:cs="Times New Roman"/>
          <w:b/>
          <w:bCs/>
          <w:sz w:val="24"/>
        </w:rPr>
      </w:pPr>
    </w:p>
    <w:p w14:paraId="5305C717" w14:textId="77777777" w:rsidR="008D1D1A" w:rsidRPr="008D1D1A" w:rsidRDefault="008D1D1A" w:rsidP="008D1D1A">
      <w:pPr>
        <w:rPr>
          <w:rFonts w:ascii="Times New Roman" w:hAnsi="Times New Roman" w:cs="Times New Roman"/>
          <w:b/>
          <w:bCs/>
          <w:sz w:val="24"/>
          <w:szCs w:val="24"/>
        </w:rPr>
      </w:pPr>
      <w:r w:rsidRPr="008D1D1A">
        <w:rPr>
          <w:rFonts w:ascii="Times New Roman" w:hAnsi="Times New Roman" w:cs="Times New Roman"/>
          <w:b/>
          <w:bCs/>
          <w:sz w:val="24"/>
        </w:rPr>
        <w:t>RATIONALE</w:t>
      </w:r>
    </w:p>
    <w:p w14:paraId="1FB3A2E3" w14:textId="5D62CC6E" w:rsidR="008D1D1A" w:rsidRDefault="008D1D1A" w:rsidP="008D1D1A">
      <w:pPr>
        <w:jc w:val="both"/>
        <w:rPr>
          <w:sz w:val="24"/>
        </w:rPr>
      </w:pPr>
      <w:r w:rsidRPr="008D1D1A">
        <w:rPr>
          <w:rFonts w:ascii="Times New Roman" w:hAnsi="Times New Roman" w:cs="Times New Roman"/>
          <w:sz w:val="24"/>
          <w:szCs w:val="24"/>
        </w:rPr>
        <w:t xml:space="preserve">The purpose of this course is to provide the student with a comprehensive introduction to </w:t>
      </w:r>
      <w:r w:rsidR="00041121" w:rsidRPr="00041121">
        <w:rPr>
          <w:rFonts w:ascii="Times New Roman" w:hAnsi="Times New Roman" w:cs="Times New Roman"/>
          <w:sz w:val="24"/>
          <w:szCs w:val="24"/>
        </w:rPr>
        <w:t>Structures; Functional groups; Naming; Stereochemistry; Chemical reactions and mechanism of chemical reactions of organic compounds such as hydrocarbons, aromatic compounds, and organic compounds with other functional groups</w:t>
      </w:r>
      <w:r w:rsidRPr="008D1D1A">
        <w:rPr>
          <w:rFonts w:ascii="Times New Roman" w:hAnsi="Times New Roman" w:cs="Times New Roman"/>
          <w:sz w:val="24"/>
          <w:szCs w:val="24"/>
        </w:rPr>
        <w:t xml:space="preserve">.  This course is designed for </w:t>
      </w:r>
      <w:r w:rsidR="00041121">
        <w:rPr>
          <w:rFonts w:ascii="Times New Roman" w:hAnsi="Times New Roman" w:cs="Times New Roman"/>
          <w:sz w:val="24"/>
          <w:szCs w:val="24"/>
        </w:rPr>
        <w:t>Pre-service science teachers.</w:t>
      </w:r>
    </w:p>
    <w:p w14:paraId="497C96A9" w14:textId="77777777" w:rsidR="008D1D1A" w:rsidRDefault="008D1D1A" w:rsidP="008D1D1A">
      <w:pPr>
        <w:rPr>
          <w:rFonts w:ascii="Times New Roman" w:hAnsi="Times New Roman" w:cs="Times New Roman"/>
          <w:b/>
          <w:bCs/>
          <w:sz w:val="24"/>
        </w:rPr>
      </w:pPr>
    </w:p>
    <w:p w14:paraId="4BACB413" w14:textId="77777777" w:rsidR="008D1D1A" w:rsidRPr="008D1D1A" w:rsidRDefault="008D1D1A" w:rsidP="008D1D1A">
      <w:pPr>
        <w:rPr>
          <w:rFonts w:ascii="Times New Roman" w:hAnsi="Times New Roman" w:cs="Times New Roman"/>
          <w:b/>
          <w:bCs/>
          <w:sz w:val="28"/>
        </w:rPr>
      </w:pPr>
      <w:r w:rsidRPr="008D1D1A">
        <w:rPr>
          <w:rFonts w:ascii="Times New Roman" w:hAnsi="Times New Roman" w:cs="Times New Roman"/>
          <w:b/>
          <w:bCs/>
          <w:sz w:val="24"/>
        </w:rPr>
        <w:t>REQUIRED TEXTBOOK (S) and/or MATERIALS</w:t>
      </w:r>
      <w:r w:rsidRPr="008D1D1A">
        <w:rPr>
          <w:rFonts w:ascii="Times New Roman" w:hAnsi="Times New Roman" w:cs="Times New Roman"/>
          <w:b/>
          <w:bCs/>
          <w:sz w:val="28"/>
        </w:rPr>
        <w:t>:</w:t>
      </w:r>
    </w:p>
    <w:p w14:paraId="54B603E2" w14:textId="77777777" w:rsidR="00041121" w:rsidRPr="00041121" w:rsidRDefault="00041121" w:rsidP="00041121">
      <w:pPr>
        <w:autoSpaceDE w:val="0"/>
        <w:autoSpaceDN w:val="0"/>
        <w:adjustRightInd w:val="0"/>
        <w:spacing w:after="0" w:line="380" w:lineRule="exact"/>
        <w:ind w:firstLine="720"/>
        <w:rPr>
          <w:rFonts w:ascii="TH SarabunPSK" w:eastAsia="BrowalliaNew" w:hAnsi="TH SarabunPSK" w:cs="TH SarabunPSK"/>
          <w:sz w:val="30"/>
          <w:szCs w:val="30"/>
        </w:rPr>
      </w:pPr>
      <w:r w:rsidRPr="00041121">
        <w:rPr>
          <w:rFonts w:ascii="TH SarabunPSK" w:eastAsia="BrowalliaNew" w:hAnsi="TH SarabunPSK" w:cs="TH SarabunPSK"/>
          <w:sz w:val="30"/>
          <w:szCs w:val="30"/>
          <w:cs/>
        </w:rPr>
        <w:t>1)  เจษฎา ราษฎร์นิยม</w:t>
      </w:r>
      <w:r w:rsidRPr="00041121">
        <w:rPr>
          <w:rFonts w:ascii="TH SarabunPSK" w:eastAsia="BrowalliaNew" w:hAnsi="TH SarabunPSK" w:cs="TH SarabunPSK"/>
          <w:sz w:val="30"/>
          <w:szCs w:val="30"/>
        </w:rPr>
        <w:t xml:space="preserve">. (2563). </w:t>
      </w:r>
      <w:r w:rsidRPr="00041121">
        <w:rPr>
          <w:rFonts w:ascii="TH SarabunPSK" w:eastAsia="BrowalliaNew" w:hAnsi="TH SarabunPSK" w:cs="TH SarabunPSK"/>
          <w:i/>
          <w:iCs/>
          <w:sz w:val="30"/>
          <w:szCs w:val="30"/>
          <w:cs/>
        </w:rPr>
        <w:t>เคมีอินทรีย์</w:t>
      </w:r>
      <w:r w:rsidRPr="00041121">
        <w:rPr>
          <w:rFonts w:ascii="TH SarabunPSK" w:eastAsia="BrowalliaNew" w:hAnsi="TH SarabunPSK" w:cs="TH SarabunPSK"/>
          <w:i/>
          <w:iCs/>
          <w:sz w:val="30"/>
          <w:szCs w:val="30"/>
        </w:rPr>
        <w:t xml:space="preserve">. </w:t>
      </w:r>
      <w:r w:rsidRPr="00041121">
        <w:rPr>
          <w:rFonts w:ascii="TH SarabunPSK" w:eastAsia="BrowalliaNew" w:hAnsi="TH SarabunPSK" w:cs="TH SarabunPSK"/>
          <w:sz w:val="30"/>
          <w:szCs w:val="30"/>
          <w:cs/>
        </w:rPr>
        <w:t>กรุงเทพฯ</w:t>
      </w:r>
      <w:r w:rsidRPr="00041121">
        <w:rPr>
          <w:rFonts w:ascii="TH SarabunPSK" w:eastAsia="BrowalliaNew" w:hAnsi="TH SarabunPSK" w:cs="TH SarabunPSK"/>
          <w:sz w:val="30"/>
          <w:szCs w:val="30"/>
        </w:rPr>
        <w:t xml:space="preserve">: </w:t>
      </w:r>
      <w:r w:rsidRPr="00041121">
        <w:rPr>
          <w:rFonts w:ascii="TH SarabunPSK" w:eastAsia="BrowalliaNew" w:hAnsi="TH SarabunPSK" w:cs="TH SarabunPSK"/>
          <w:sz w:val="30"/>
          <w:szCs w:val="30"/>
          <w:cs/>
        </w:rPr>
        <w:t>มหาวิทยาลัยราชภัฏสวน</w:t>
      </w:r>
      <w:proofErr w:type="spellStart"/>
      <w:r w:rsidRPr="00041121">
        <w:rPr>
          <w:rFonts w:ascii="TH SarabunPSK" w:eastAsia="BrowalliaNew" w:hAnsi="TH SarabunPSK" w:cs="TH SarabunPSK"/>
          <w:sz w:val="30"/>
          <w:szCs w:val="30"/>
          <w:cs/>
        </w:rPr>
        <w:t>สุนัน</w:t>
      </w:r>
      <w:proofErr w:type="spellEnd"/>
      <w:r w:rsidRPr="00041121">
        <w:rPr>
          <w:rFonts w:ascii="TH SarabunPSK" w:eastAsia="BrowalliaNew" w:hAnsi="TH SarabunPSK" w:cs="TH SarabunPSK"/>
          <w:sz w:val="30"/>
          <w:szCs w:val="30"/>
          <w:cs/>
        </w:rPr>
        <w:t>ทา</w:t>
      </w:r>
      <w:r w:rsidRPr="00041121">
        <w:rPr>
          <w:rFonts w:ascii="TH SarabunPSK" w:eastAsia="BrowalliaNew" w:hAnsi="TH SarabunPSK" w:cs="TH SarabunPSK"/>
          <w:sz w:val="30"/>
          <w:szCs w:val="30"/>
        </w:rPr>
        <w:t xml:space="preserve">. </w:t>
      </w:r>
      <w:r w:rsidRPr="00041121">
        <w:rPr>
          <w:rFonts w:ascii="TH SarabunPSK" w:eastAsia="BrowalliaNew" w:hAnsi="TH SarabunPSK" w:cs="TH SarabunPSK"/>
          <w:sz w:val="30"/>
          <w:szCs w:val="30"/>
          <w:cs/>
        </w:rPr>
        <w:t>837 หน้า</w:t>
      </w:r>
      <w:r w:rsidRPr="00041121">
        <w:rPr>
          <w:rFonts w:ascii="TH SarabunPSK" w:eastAsia="BrowalliaNew" w:hAnsi="TH SarabunPSK" w:cs="TH SarabunPSK"/>
          <w:sz w:val="30"/>
          <w:szCs w:val="30"/>
        </w:rPr>
        <w:t>.</w:t>
      </w:r>
    </w:p>
    <w:p w14:paraId="65BFD2FC" w14:textId="77777777" w:rsidR="00041121" w:rsidRPr="00041121" w:rsidRDefault="00041121" w:rsidP="00041121">
      <w:pPr>
        <w:autoSpaceDE w:val="0"/>
        <w:autoSpaceDN w:val="0"/>
        <w:adjustRightInd w:val="0"/>
        <w:spacing w:after="0" w:line="380" w:lineRule="exact"/>
        <w:ind w:firstLine="720"/>
        <w:rPr>
          <w:rFonts w:ascii="TH SarabunPSK" w:eastAsia="BrowalliaNew" w:hAnsi="TH SarabunPSK" w:cs="TH SarabunPSK"/>
          <w:sz w:val="30"/>
          <w:szCs w:val="30"/>
        </w:rPr>
      </w:pPr>
      <w:r w:rsidRPr="00041121">
        <w:rPr>
          <w:rFonts w:ascii="TH SarabunPSK" w:eastAsia="BrowalliaNew" w:hAnsi="TH SarabunPSK" w:cs="TH SarabunPSK"/>
          <w:sz w:val="30"/>
          <w:szCs w:val="30"/>
          <w:cs/>
        </w:rPr>
        <w:t xml:space="preserve">2)  </w:t>
      </w:r>
      <w:r w:rsidRPr="00041121">
        <w:rPr>
          <w:rFonts w:ascii="TH SarabunPSK" w:hAnsi="TH SarabunPSK" w:cs="TH SarabunPSK"/>
          <w:sz w:val="30"/>
          <w:szCs w:val="30"/>
        </w:rPr>
        <w:t xml:space="preserve">Wade, L. G. (2024). </w:t>
      </w:r>
      <w:r w:rsidRPr="00041121">
        <w:rPr>
          <w:rFonts w:ascii="TH SarabunPSK" w:hAnsi="TH SarabunPSK" w:cs="TH SarabunPSK"/>
          <w:i/>
          <w:iCs/>
          <w:sz w:val="30"/>
          <w:szCs w:val="30"/>
        </w:rPr>
        <w:t>Organic Chemistry</w:t>
      </w:r>
      <w:r w:rsidRPr="00041121">
        <w:rPr>
          <w:rFonts w:ascii="TH SarabunPSK" w:hAnsi="TH SarabunPSK" w:cs="TH SarabunPSK"/>
          <w:sz w:val="30"/>
          <w:szCs w:val="30"/>
        </w:rPr>
        <w:t>: Pearson Education.</w:t>
      </w:r>
    </w:p>
    <w:p w14:paraId="0B0DFE3E" w14:textId="77777777" w:rsidR="00041121" w:rsidRDefault="00041121" w:rsidP="00041121">
      <w:pPr>
        <w:autoSpaceDE w:val="0"/>
        <w:autoSpaceDN w:val="0"/>
        <w:adjustRightInd w:val="0"/>
        <w:spacing w:after="0" w:line="380" w:lineRule="exact"/>
        <w:rPr>
          <w:rFonts w:ascii="TH SarabunPSK" w:hAnsi="TH SarabunPSK" w:cs="TH SarabunPSK"/>
          <w:sz w:val="30"/>
          <w:szCs w:val="30"/>
        </w:rPr>
      </w:pPr>
      <w:r w:rsidRPr="00041121">
        <w:rPr>
          <w:rFonts w:ascii="TH SarabunPSK" w:eastAsia="BrowalliaNew" w:hAnsi="TH SarabunPSK" w:cs="TH SarabunPSK"/>
          <w:sz w:val="30"/>
          <w:szCs w:val="30"/>
          <w:cs/>
        </w:rPr>
        <w:t xml:space="preserve">      </w:t>
      </w:r>
      <w:r w:rsidRPr="00041121">
        <w:rPr>
          <w:rFonts w:ascii="TH SarabunPSK" w:eastAsia="BrowalliaNew" w:hAnsi="TH SarabunPSK" w:cs="TH SarabunPSK"/>
          <w:sz w:val="30"/>
          <w:szCs w:val="30"/>
          <w:cs/>
        </w:rPr>
        <w:tab/>
        <w:t>3</w:t>
      </w:r>
      <w:r w:rsidRPr="00041121">
        <w:rPr>
          <w:rFonts w:ascii="TH SarabunPSK" w:eastAsia="BrowalliaNew" w:hAnsi="TH SarabunPSK" w:cs="TH SarabunPSK"/>
          <w:sz w:val="30"/>
          <w:szCs w:val="30"/>
        </w:rPr>
        <w:t xml:space="preserve">) </w:t>
      </w:r>
      <w:r w:rsidRPr="00041121">
        <w:rPr>
          <w:rFonts w:ascii="TH SarabunPSK" w:hAnsi="TH SarabunPSK" w:cs="TH SarabunPSK"/>
          <w:sz w:val="30"/>
          <w:szCs w:val="30"/>
        </w:rPr>
        <w:t xml:space="preserve">Solomons, T. W. G., &amp; </w:t>
      </w:r>
      <w:proofErr w:type="spellStart"/>
      <w:r w:rsidRPr="00041121">
        <w:rPr>
          <w:rFonts w:ascii="TH SarabunPSK" w:hAnsi="TH SarabunPSK" w:cs="TH SarabunPSK"/>
          <w:sz w:val="30"/>
          <w:szCs w:val="30"/>
        </w:rPr>
        <w:t>Fryhle</w:t>
      </w:r>
      <w:proofErr w:type="spellEnd"/>
      <w:r w:rsidRPr="00041121">
        <w:rPr>
          <w:rFonts w:ascii="TH SarabunPSK" w:hAnsi="TH SarabunPSK" w:cs="TH SarabunPSK"/>
          <w:sz w:val="30"/>
          <w:szCs w:val="30"/>
        </w:rPr>
        <w:t xml:space="preserve">, C. (2022). </w:t>
      </w:r>
      <w:r w:rsidRPr="00041121">
        <w:rPr>
          <w:rFonts w:ascii="TH SarabunPSK" w:hAnsi="TH SarabunPSK" w:cs="TH SarabunPSK"/>
          <w:i/>
          <w:iCs/>
          <w:sz w:val="30"/>
          <w:szCs w:val="30"/>
        </w:rPr>
        <w:t>Organic Chemistry</w:t>
      </w:r>
      <w:r w:rsidRPr="00041121">
        <w:rPr>
          <w:rFonts w:ascii="TH SarabunPSK" w:hAnsi="TH SarabunPSK" w:cs="TH SarabunPSK"/>
          <w:sz w:val="30"/>
          <w:szCs w:val="30"/>
        </w:rPr>
        <w:t>: John Wiley &amp; Sons.</w:t>
      </w:r>
    </w:p>
    <w:p w14:paraId="68E949B1" w14:textId="77777777" w:rsidR="00041121" w:rsidRPr="00041121" w:rsidRDefault="00041121" w:rsidP="00041121">
      <w:pPr>
        <w:autoSpaceDE w:val="0"/>
        <w:autoSpaceDN w:val="0"/>
        <w:adjustRightInd w:val="0"/>
        <w:spacing w:after="0" w:line="380" w:lineRule="exact"/>
        <w:rPr>
          <w:rFonts w:ascii="TH SarabunPSK" w:eastAsia="BrowalliaNew" w:hAnsi="TH SarabunPSK" w:cs="TH SarabunPSK"/>
          <w:sz w:val="30"/>
          <w:szCs w:val="30"/>
        </w:rPr>
      </w:pPr>
    </w:p>
    <w:p w14:paraId="2DF46BB3" w14:textId="77777777" w:rsidR="00B122D9" w:rsidRPr="00B122D9" w:rsidRDefault="00B122D9" w:rsidP="00B122D9">
      <w:pPr>
        <w:rPr>
          <w:rFonts w:ascii="Times New Roman" w:hAnsi="Times New Roman" w:cs="Times New Roman"/>
          <w:b/>
          <w:sz w:val="24"/>
          <w:szCs w:val="24"/>
          <w:u w:val="single"/>
        </w:rPr>
      </w:pPr>
      <w:r w:rsidRPr="00B122D9">
        <w:rPr>
          <w:rFonts w:ascii="Times New Roman" w:hAnsi="Times New Roman" w:cs="Times New Roman"/>
          <w:b/>
          <w:sz w:val="24"/>
          <w:szCs w:val="24"/>
          <w:u w:val="single"/>
        </w:rPr>
        <w:t>EVALUATION:</w:t>
      </w:r>
      <w:r w:rsidRPr="00AD6C2A">
        <w:rPr>
          <w:rFonts w:ascii="Times New Roman" w:hAnsi="Times New Roman" w:cs="Times New Roman"/>
          <w:b/>
          <w:sz w:val="24"/>
          <w:szCs w:val="24"/>
        </w:rPr>
        <w:tab/>
      </w:r>
      <w:r w:rsidRPr="00B122D9">
        <w:rPr>
          <w:rFonts w:ascii="Times New Roman" w:hAnsi="Times New Roman" w:cs="Times New Roman"/>
          <w:sz w:val="24"/>
          <w:szCs w:val="24"/>
        </w:rPr>
        <w:t>The final Grade for the course will be computed as:</w:t>
      </w:r>
    </w:p>
    <w:p w14:paraId="2A3579C8" w14:textId="77777777" w:rsidR="00752236" w:rsidRDefault="00752236" w:rsidP="00752236">
      <w:pPr>
        <w:pStyle w:val="ListParagraph"/>
        <w:tabs>
          <w:tab w:val="left" w:pos="4860"/>
        </w:tabs>
        <w:rPr>
          <w:rFonts w:ascii="Times New Roman" w:hAnsi="Times New Roman" w:cs="Times New Roman"/>
          <w:sz w:val="24"/>
          <w:szCs w:val="24"/>
        </w:rPr>
      </w:pPr>
      <w:r>
        <w:rPr>
          <w:rFonts w:ascii="Times New Roman" w:hAnsi="Times New Roman" w:cs="Times New Roman"/>
          <w:sz w:val="24"/>
          <w:szCs w:val="24"/>
        </w:rPr>
        <w:t>C</w:t>
      </w:r>
      <w:r w:rsidRPr="00AD6C2A">
        <w:rPr>
          <w:rFonts w:ascii="Times New Roman" w:hAnsi="Times New Roman" w:cs="Times New Roman"/>
          <w:sz w:val="24"/>
          <w:szCs w:val="24"/>
        </w:rPr>
        <w:t>lassroom attendance</w:t>
      </w:r>
      <w:r>
        <w:rPr>
          <w:rFonts w:ascii="Times New Roman" w:hAnsi="Times New Roman" w:cs="Times New Roman"/>
          <w:sz w:val="24"/>
          <w:szCs w:val="24"/>
        </w:rPr>
        <w:tab/>
        <w:t>10%</w:t>
      </w:r>
    </w:p>
    <w:p w14:paraId="14D48460" w14:textId="4E6F0591" w:rsidR="006E6E13" w:rsidRDefault="00B122D9" w:rsidP="00B122D9">
      <w:pPr>
        <w:pStyle w:val="ListParagraph"/>
        <w:tabs>
          <w:tab w:val="left" w:pos="4860"/>
        </w:tabs>
        <w:rPr>
          <w:rFonts w:ascii="Times New Roman" w:hAnsi="Times New Roman" w:cs="Times New Roman"/>
          <w:sz w:val="24"/>
          <w:szCs w:val="24"/>
        </w:rPr>
      </w:pPr>
      <w:r>
        <w:rPr>
          <w:rFonts w:ascii="Times New Roman" w:hAnsi="Times New Roman" w:cs="Times New Roman"/>
          <w:sz w:val="24"/>
          <w:szCs w:val="24"/>
        </w:rPr>
        <w:t>Problem Sets</w:t>
      </w:r>
      <w:r w:rsidR="006E6E13">
        <w:rPr>
          <w:rFonts w:ascii="Times New Roman" w:hAnsi="Times New Roman" w:cs="Times New Roman"/>
          <w:sz w:val="24"/>
          <w:szCs w:val="24"/>
        </w:rPr>
        <w:t xml:space="preserve"> </w:t>
      </w:r>
      <w:r w:rsidR="006E6E13">
        <w:rPr>
          <w:rFonts w:ascii="Times New Roman" w:hAnsi="Times New Roman" w:cs="Times New Roman"/>
          <w:sz w:val="24"/>
          <w:szCs w:val="24"/>
        </w:rPr>
        <w:tab/>
      </w:r>
      <w:r w:rsidR="00041121">
        <w:rPr>
          <w:rFonts w:ascii="Times New Roman" w:hAnsi="Times New Roman" w:cs="Times New Roman"/>
          <w:sz w:val="24"/>
          <w:szCs w:val="24"/>
        </w:rPr>
        <w:t>20</w:t>
      </w:r>
      <w:r w:rsidR="009C3793">
        <w:rPr>
          <w:rFonts w:ascii="Times New Roman" w:hAnsi="Times New Roman" w:cs="Times New Roman"/>
          <w:sz w:val="24"/>
          <w:szCs w:val="24"/>
        </w:rPr>
        <w:t>%</w:t>
      </w:r>
    </w:p>
    <w:p w14:paraId="37E72241" w14:textId="41BFF33C" w:rsidR="00B122D9" w:rsidRPr="00B122D9" w:rsidRDefault="00041121" w:rsidP="00B122D9">
      <w:pPr>
        <w:pStyle w:val="ListParagraph"/>
        <w:tabs>
          <w:tab w:val="left" w:pos="4860"/>
        </w:tabs>
        <w:rPr>
          <w:rFonts w:ascii="Times New Roman" w:hAnsi="Times New Roman" w:cs="Times New Roman"/>
          <w:sz w:val="24"/>
          <w:szCs w:val="24"/>
        </w:rPr>
      </w:pPr>
      <w:r>
        <w:rPr>
          <w:rFonts w:ascii="Times New Roman" w:hAnsi="Times New Roman" w:cs="Times New Roman"/>
          <w:sz w:val="24"/>
          <w:szCs w:val="24"/>
        </w:rPr>
        <w:t>Activity</w:t>
      </w:r>
      <w:r w:rsidR="00B122D9">
        <w:rPr>
          <w:rFonts w:ascii="Times New Roman" w:hAnsi="Times New Roman" w:cs="Times New Roman"/>
          <w:sz w:val="24"/>
          <w:szCs w:val="24"/>
        </w:rPr>
        <w:tab/>
      </w:r>
      <w:r w:rsidR="006E6E13">
        <w:rPr>
          <w:rFonts w:ascii="Times New Roman" w:hAnsi="Times New Roman" w:cs="Times New Roman"/>
          <w:sz w:val="24"/>
          <w:szCs w:val="24"/>
        </w:rPr>
        <w:t>1</w:t>
      </w:r>
      <w:r>
        <w:rPr>
          <w:rFonts w:ascii="Times New Roman" w:hAnsi="Times New Roman" w:cs="Times New Roman"/>
          <w:sz w:val="24"/>
          <w:szCs w:val="24"/>
        </w:rPr>
        <w:t>0</w:t>
      </w:r>
      <w:r w:rsidR="00B122D9" w:rsidRPr="00B122D9">
        <w:rPr>
          <w:rFonts w:ascii="Times New Roman" w:hAnsi="Times New Roman" w:cs="Times New Roman"/>
          <w:sz w:val="24"/>
          <w:szCs w:val="24"/>
        </w:rPr>
        <w:t>%</w:t>
      </w:r>
    </w:p>
    <w:p w14:paraId="31C412A9" w14:textId="77777777" w:rsidR="00B122D9" w:rsidRPr="00B122D9" w:rsidRDefault="001C43FD" w:rsidP="00B122D9">
      <w:pPr>
        <w:pStyle w:val="ListParagraph"/>
        <w:tabs>
          <w:tab w:val="left" w:pos="4860"/>
        </w:tabs>
        <w:rPr>
          <w:rFonts w:ascii="Times New Roman" w:hAnsi="Times New Roman" w:cs="Times New Roman"/>
          <w:sz w:val="24"/>
          <w:szCs w:val="24"/>
        </w:rPr>
      </w:pPr>
      <w:r>
        <w:rPr>
          <w:rFonts w:ascii="Times New Roman" w:hAnsi="Times New Roman" w:cs="Times New Roman"/>
          <w:sz w:val="24"/>
          <w:szCs w:val="24"/>
        </w:rPr>
        <w:t>Midterm exam</w:t>
      </w:r>
      <w:r w:rsidR="00B122D9" w:rsidRPr="00B122D9">
        <w:rPr>
          <w:rFonts w:ascii="Times New Roman" w:hAnsi="Times New Roman" w:cs="Times New Roman"/>
          <w:sz w:val="24"/>
          <w:szCs w:val="24"/>
        </w:rPr>
        <w:t xml:space="preserve"> =</w:t>
      </w:r>
      <w:r w:rsidR="00B122D9" w:rsidRPr="00B122D9">
        <w:rPr>
          <w:rFonts w:ascii="Times New Roman" w:hAnsi="Times New Roman" w:cs="Times New Roman"/>
          <w:sz w:val="24"/>
          <w:szCs w:val="24"/>
        </w:rPr>
        <w:tab/>
      </w:r>
      <w:r>
        <w:rPr>
          <w:rFonts w:ascii="Times New Roman" w:hAnsi="Times New Roman" w:cs="Times New Roman"/>
          <w:sz w:val="24"/>
          <w:szCs w:val="24"/>
        </w:rPr>
        <w:t>30</w:t>
      </w:r>
      <w:r w:rsidR="00B122D9" w:rsidRPr="00B122D9">
        <w:rPr>
          <w:rFonts w:ascii="Times New Roman" w:hAnsi="Times New Roman" w:cs="Times New Roman"/>
          <w:sz w:val="24"/>
          <w:szCs w:val="24"/>
        </w:rPr>
        <w:t>%</w:t>
      </w:r>
    </w:p>
    <w:p w14:paraId="4A0CB00A" w14:textId="5B8F7876" w:rsidR="00B122D9" w:rsidRPr="00B122D9" w:rsidRDefault="006E6E13" w:rsidP="00B122D9">
      <w:pPr>
        <w:pStyle w:val="ListParagraph"/>
        <w:tabs>
          <w:tab w:val="left" w:pos="4860"/>
        </w:tabs>
        <w:rPr>
          <w:rFonts w:ascii="Times New Roman" w:hAnsi="Times New Roman" w:cs="Times New Roman"/>
          <w:sz w:val="24"/>
          <w:szCs w:val="24"/>
        </w:rPr>
      </w:pPr>
      <w:r>
        <w:rPr>
          <w:rFonts w:ascii="Times New Roman" w:hAnsi="Times New Roman" w:cs="Times New Roman"/>
          <w:sz w:val="24"/>
          <w:szCs w:val="24"/>
        </w:rPr>
        <w:t>Final exam =</w:t>
      </w:r>
      <w:r>
        <w:rPr>
          <w:rFonts w:ascii="Times New Roman" w:hAnsi="Times New Roman" w:cs="Times New Roman"/>
          <w:sz w:val="24"/>
          <w:szCs w:val="24"/>
        </w:rPr>
        <w:tab/>
        <w:t>3</w:t>
      </w:r>
      <w:r w:rsidR="00041121">
        <w:rPr>
          <w:rFonts w:ascii="Times New Roman" w:hAnsi="Times New Roman" w:cs="Times New Roman"/>
          <w:sz w:val="24"/>
          <w:szCs w:val="24"/>
        </w:rPr>
        <w:t>0</w:t>
      </w:r>
      <w:r w:rsidR="00B122D9" w:rsidRPr="00B122D9">
        <w:rPr>
          <w:rFonts w:ascii="Times New Roman" w:hAnsi="Times New Roman" w:cs="Times New Roman"/>
          <w:sz w:val="24"/>
          <w:szCs w:val="24"/>
        </w:rPr>
        <w:t>%</w:t>
      </w:r>
    </w:p>
    <w:p w14:paraId="63CA56E2" w14:textId="77777777" w:rsidR="00315E13" w:rsidRPr="00B122D9" w:rsidRDefault="00315E13" w:rsidP="00315E13">
      <w:pPr>
        <w:rPr>
          <w:rFonts w:ascii="Times New Roman" w:hAnsi="Times New Roman" w:cs="Times New Roman"/>
          <w:sz w:val="24"/>
          <w:szCs w:val="24"/>
        </w:rPr>
      </w:pPr>
    </w:p>
    <w:p w14:paraId="5B9E4742" w14:textId="77777777" w:rsidR="001C43FD" w:rsidRPr="001C43FD" w:rsidRDefault="001C43FD" w:rsidP="001C43FD">
      <w:pPr>
        <w:shd w:val="clear" w:color="auto" w:fill="FFFFFF"/>
        <w:spacing w:after="188" w:line="240" w:lineRule="auto"/>
        <w:jc w:val="center"/>
        <w:outlineLvl w:val="4"/>
        <w:rPr>
          <w:rFonts w:ascii="Times New Roman" w:eastAsia="Times New Roman" w:hAnsi="Times New Roman" w:cs="Times New Roman"/>
          <w:b/>
          <w:bCs/>
          <w:color w:val="000000" w:themeColor="text1"/>
          <w:sz w:val="28"/>
        </w:rPr>
      </w:pPr>
      <w:r w:rsidRPr="001C43FD">
        <w:rPr>
          <w:rFonts w:ascii="Times New Roman" w:eastAsia="Times New Roman" w:hAnsi="Times New Roman" w:cs="Times New Roman"/>
          <w:b/>
          <w:bCs/>
          <w:color w:val="000000" w:themeColor="text1"/>
          <w:sz w:val="28"/>
        </w:rPr>
        <w:lastRenderedPageBreak/>
        <w:t xml:space="preserve">Course </w:t>
      </w:r>
      <w:r w:rsidR="00AD6C2A">
        <w:rPr>
          <w:rFonts w:ascii="Times New Roman" w:eastAsia="Times New Roman" w:hAnsi="Times New Roman" w:cs="Times New Roman"/>
          <w:b/>
          <w:bCs/>
          <w:color w:val="000000" w:themeColor="text1"/>
          <w:sz w:val="28"/>
        </w:rPr>
        <w:t>Schedule</w:t>
      </w:r>
    </w:p>
    <w:p w14:paraId="62209088" w14:textId="77777777" w:rsidR="001C43FD" w:rsidRDefault="001C43FD" w:rsidP="00315E13">
      <w:pPr>
        <w:tabs>
          <w:tab w:val="left" w:pos="900"/>
          <w:tab w:val="right" w:pos="6660"/>
          <w:tab w:val="left" w:pos="7200"/>
          <w:tab w:val="left" w:pos="8640"/>
          <w:tab w:val="right" w:pos="10440"/>
        </w:tabs>
        <w:rPr>
          <w:rFonts w:ascii="Times New Roman" w:hAnsi="Times New Roman" w:cs="Times New Roman"/>
          <w:sz w:val="24"/>
          <w:szCs w:val="24"/>
        </w:rPr>
      </w:pPr>
    </w:p>
    <w:tbl>
      <w:tblPr>
        <w:tblW w:w="0" w:type="auto"/>
        <w:tblLook w:val="0000" w:firstRow="0" w:lastRow="0" w:firstColumn="0" w:lastColumn="0" w:noHBand="0" w:noVBand="0"/>
      </w:tblPr>
      <w:tblGrid>
        <w:gridCol w:w="5353"/>
        <w:gridCol w:w="3889"/>
      </w:tblGrid>
      <w:tr w:rsidR="007B6476" w:rsidRPr="00323574" w14:paraId="0FAA7492" w14:textId="77777777" w:rsidTr="00476C2C">
        <w:trPr>
          <w:cantSplit/>
        </w:trPr>
        <w:tc>
          <w:tcPr>
            <w:tcW w:w="5353" w:type="dxa"/>
          </w:tcPr>
          <w:p w14:paraId="16559E48" w14:textId="67940FC4" w:rsidR="007B6476" w:rsidRPr="00323574" w:rsidRDefault="007B6476" w:rsidP="009C3793">
            <w:pPr>
              <w:rPr>
                <w:rFonts w:ascii="Times New Roman" w:hAnsi="Times New Roman" w:cs="Times New Roman"/>
                <w:b/>
                <w:bCs/>
                <w:sz w:val="24"/>
                <w:szCs w:val="24"/>
              </w:rPr>
            </w:pPr>
            <w:r w:rsidRPr="00323574">
              <w:rPr>
                <w:rFonts w:ascii="Times New Roman" w:hAnsi="Times New Roman" w:cs="Times New Roman"/>
                <w:b/>
                <w:bCs/>
                <w:sz w:val="24"/>
                <w:szCs w:val="24"/>
              </w:rPr>
              <w:t xml:space="preserve">Course Title:   </w:t>
            </w:r>
            <w:r w:rsidR="009C3793">
              <w:rPr>
                <w:rFonts w:ascii="Times New Roman" w:hAnsi="Times New Roman" w:cs="Times New Roman"/>
                <w:sz w:val="24"/>
                <w:szCs w:val="24"/>
              </w:rPr>
              <w:t>General</w:t>
            </w:r>
            <w:r w:rsidRPr="00B122D9">
              <w:rPr>
                <w:rFonts w:ascii="Times New Roman" w:hAnsi="Times New Roman" w:cs="Times New Roman"/>
                <w:sz w:val="24"/>
                <w:szCs w:val="24"/>
              </w:rPr>
              <w:t xml:space="preserve"> chemistry</w:t>
            </w:r>
            <w:r>
              <w:rPr>
                <w:rFonts w:ascii="Times New Roman" w:hAnsi="Times New Roman" w:cs="Times New Roman"/>
                <w:b/>
                <w:b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Wk</w:t>
            </w:r>
            <w:proofErr w:type="spellEnd"/>
            <w:r>
              <w:rPr>
                <w:rFonts w:ascii="Times New Roman" w:hAnsi="Times New Roman" w:cs="Times New Roman"/>
                <w:sz w:val="24"/>
                <w:szCs w:val="24"/>
              </w:rPr>
              <w:t xml:space="preserve"> 1</w:t>
            </w:r>
            <w:r w:rsidR="006E6E13">
              <w:rPr>
                <w:rFonts w:ascii="Times New Roman" w:hAnsi="Times New Roman" w:cs="Times New Roman"/>
                <w:sz w:val="24"/>
                <w:szCs w:val="24"/>
              </w:rPr>
              <w:t>–</w:t>
            </w:r>
            <w:r>
              <w:rPr>
                <w:rFonts w:ascii="Times New Roman" w:hAnsi="Times New Roman" w:cs="Times New Roman"/>
                <w:sz w:val="24"/>
                <w:szCs w:val="24"/>
              </w:rPr>
              <w:t>17</w:t>
            </w:r>
            <w:r w:rsidRPr="00B122D9">
              <w:rPr>
                <w:rFonts w:ascii="Times New Roman" w:hAnsi="Times New Roman" w:cs="Times New Roman"/>
                <w:sz w:val="24"/>
                <w:szCs w:val="24"/>
              </w:rPr>
              <w:t>/25</w:t>
            </w:r>
            <w:r w:rsidR="00857576">
              <w:rPr>
                <w:rFonts w:ascii="Times New Roman" w:hAnsi="Times New Roman" w:cs="Times New Roman"/>
                <w:sz w:val="24"/>
                <w:szCs w:val="24"/>
              </w:rPr>
              <w:t>6</w:t>
            </w:r>
            <w:r w:rsidR="00DE6B78">
              <w:rPr>
                <w:rFonts w:ascii="Times New Roman" w:hAnsi="Times New Roman" w:cs="Times New Roman"/>
                <w:sz w:val="24"/>
                <w:szCs w:val="24"/>
              </w:rPr>
              <w:t>8</w:t>
            </w:r>
            <w:r w:rsidRPr="00B122D9">
              <w:rPr>
                <w:rFonts w:ascii="Times New Roman" w:hAnsi="Times New Roman" w:cs="Times New Roman"/>
                <w:sz w:val="24"/>
                <w:szCs w:val="24"/>
              </w:rPr>
              <w:t>)</w:t>
            </w:r>
            <w:r>
              <w:rPr>
                <w:rFonts w:ascii="Times New Roman" w:hAnsi="Times New Roman" w:cs="Times New Roman"/>
                <w:b/>
                <w:bCs/>
                <w:sz w:val="24"/>
                <w:szCs w:val="24"/>
              </w:rPr>
              <w:t xml:space="preserve">   </w:t>
            </w:r>
          </w:p>
        </w:tc>
        <w:tc>
          <w:tcPr>
            <w:tcW w:w="3889" w:type="dxa"/>
          </w:tcPr>
          <w:p w14:paraId="6DA5E0B5" w14:textId="00ECE127" w:rsidR="007B6476" w:rsidRPr="00323574" w:rsidRDefault="007B6476" w:rsidP="00476C2C">
            <w:pPr>
              <w:rPr>
                <w:rFonts w:ascii="Times New Roman" w:hAnsi="Times New Roman" w:cs="Times New Roman"/>
                <w:b/>
                <w:bCs/>
                <w:sz w:val="24"/>
                <w:szCs w:val="24"/>
              </w:rPr>
            </w:pPr>
            <w:r w:rsidRPr="00323574">
              <w:rPr>
                <w:rFonts w:ascii="Times New Roman" w:hAnsi="Times New Roman" w:cs="Times New Roman"/>
                <w:b/>
                <w:bCs/>
                <w:sz w:val="24"/>
                <w:szCs w:val="24"/>
              </w:rPr>
              <w:t>Course</w:t>
            </w:r>
            <w:r>
              <w:rPr>
                <w:rFonts w:ascii="Times New Roman" w:hAnsi="Times New Roman" w:cs="Times New Roman"/>
                <w:b/>
                <w:bCs/>
                <w:sz w:val="24"/>
                <w:szCs w:val="24"/>
              </w:rPr>
              <w:t xml:space="preserve"> code</w:t>
            </w:r>
            <w:r w:rsidRPr="00323574">
              <w:rPr>
                <w:rFonts w:ascii="Times New Roman" w:hAnsi="Times New Roman" w:cs="Times New Roman"/>
                <w:b/>
                <w:bCs/>
                <w:sz w:val="24"/>
                <w:szCs w:val="24"/>
              </w:rPr>
              <w:t xml:space="preserve">: </w:t>
            </w:r>
            <w:r w:rsidR="003272B4" w:rsidRPr="00041121">
              <w:rPr>
                <w:rFonts w:ascii="Times New Roman" w:hAnsi="Times New Roman" w:cs="Times New Roman"/>
                <w:b/>
                <w:bCs/>
                <w:sz w:val="24"/>
                <w:szCs w:val="24"/>
              </w:rPr>
              <w:t>GSI 2303</w:t>
            </w:r>
          </w:p>
        </w:tc>
      </w:tr>
      <w:tr w:rsidR="007B6476" w:rsidRPr="00323574" w14:paraId="4B9B7469" w14:textId="77777777" w:rsidTr="00476C2C">
        <w:trPr>
          <w:trHeight w:val="576"/>
        </w:trPr>
        <w:tc>
          <w:tcPr>
            <w:tcW w:w="5353" w:type="dxa"/>
            <w:vAlign w:val="center"/>
          </w:tcPr>
          <w:p w14:paraId="1946BF69" w14:textId="77777777" w:rsidR="007B6476" w:rsidRDefault="007B6476" w:rsidP="00476C2C">
            <w:pPr>
              <w:spacing w:after="0"/>
              <w:rPr>
                <w:rFonts w:ascii="Times New Roman" w:hAnsi="Times New Roman" w:cs="Times New Roman"/>
                <w:b/>
                <w:bCs/>
                <w:sz w:val="24"/>
                <w:szCs w:val="24"/>
              </w:rPr>
            </w:pPr>
            <w:r>
              <w:rPr>
                <w:rFonts w:ascii="Times New Roman" w:hAnsi="Times New Roman" w:cs="Times New Roman"/>
                <w:b/>
                <w:bCs/>
                <w:sz w:val="24"/>
                <w:szCs w:val="24"/>
              </w:rPr>
              <w:t xml:space="preserve">Level: </w:t>
            </w:r>
            <w:r w:rsidRPr="001C43FD">
              <w:rPr>
                <w:rFonts w:ascii="Times New Roman" w:hAnsi="Times New Roman" w:cs="Times New Roman"/>
                <w:sz w:val="24"/>
                <w:szCs w:val="24"/>
              </w:rPr>
              <w:t>undergraduate</w:t>
            </w:r>
          </w:p>
          <w:p w14:paraId="4A29E5BA" w14:textId="556D72BB" w:rsidR="007B6476" w:rsidRPr="00323574" w:rsidRDefault="00041121" w:rsidP="00476C2C">
            <w:pPr>
              <w:spacing w:after="0"/>
              <w:rPr>
                <w:rFonts w:ascii="Times New Roman" w:hAnsi="Times New Roman"/>
                <w:b/>
                <w:bCs/>
                <w:sz w:val="24"/>
                <w:szCs w:val="24"/>
              </w:rPr>
            </w:pPr>
            <w:r>
              <w:rPr>
                <w:rFonts w:ascii="Times New Roman" w:hAnsi="Times New Roman" w:cs="Times New Roman"/>
                <w:b/>
                <w:bCs/>
                <w:sz w:val="24"/>
                <w:szCs w:val="24"/>
              </w:rPr>
              <w:t>2</w:t>
            </w:r>
            <w:r w:rsidRPr="00041121">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w:t>
            </w:r>
            <w:r w:rsidR="007B6476" w:rsidRPr="001C43FD">
              <w:rPr>
                <w:rFonts w:ascii="Times New Roman" w:hAnsi="Times New Roman" w:cs="Times New Roman"/>
                <w:sz w:val="24"/>
                <w:szCs w:val="24"/>
              </w:rPr>
              <w:t xml:space="preserve">Semester </w:t>
            </w:r>
          </w:p>
        </w:tc>
        <w:tc>
          <w:tcPr>
            <w:tcW w:w="3889" w:type="dxa"/>
            <w:vAlign w:val="center"/>
          </w:tcPr>
          <w:p w14:paraId="445EEE75" w14:textId="188F459B" w:rsidR="007B6476" w:rsidRDefault="007B6476" w:rsidP="00476C2C">
            <w:pPr>
              <w:spacing w:after="0"/>
              <w:rPr>
                <w:rFonts w:ascii="Times New Roman" w:hAnsi="Times New Roman" w:cs="Times New Roman"/>
                <w:b/>
                <w:bCs/>
                <w:sz w:val="24"/>
                <w:szCs w:val="24"/>
              </w:rPr>
            </w:pPr>
            <w:r w:rsidRPr="00323574">
              <w:rPr>
                <w:rFonts w:ascii="Times New Roman" w:hAnsi="Times New Roman" w:cs="Times New Roman"/>
                <w:b/>
                <w:bCs/>
                <w:sz w:val="24"/>
                <w:szCs w:val="24"/>
              </w:rPr>
              <w:t>Credit Hours:</w:t>
            </w:r>
            <w:r>
              <w:rPr>
                <w:rFonts w:ascii="Times New Roman" w:hAnsi="Times New Roman" w:cs="Times New Roman"/>
                <w:b/>
                <w:bCs/>
                <w:sz w:val="24"/>
                <w:szCs w:val="24"/>
              </w:rPr>
              <w:t xml:space="preserve"> </w:t>
            </w:r>
            <w:r w:rsidR="00857576">
              <w:rPr>
                <w:rFonts w:ascii="Times New Roman" w:hAnsi="Times New Roman" w:cs="Times New Roman"/>
                <w:b/>
                <w:bCs/>
                <w:sz w:val="24"/>
                <w:szCs w:val="24"/>
              </w:rPr>
              <w:t>4</w:t>
            </w:r>
            <w:r w:rsidRPr="00B122D9">
              <w:rPr>
                <w:rFonts w:ascii="Times New Roman" w:hAnsi="Times New Roman" w:cs="Times New Roman"/>
                <w:sz w:val="24"/>
                <w:szCs w:val="24"/>
              </w:rPr>
              <w:t>.0 h</w:t>
            </w:r>
            <w:r w:rsidRPr="00323574">
              <w:rPr>
                <w:rFonts w:ascii="Times New Roman" w:hAnsi="Times New Roman" w:cs="Times New Roman"/>
                <w:b/>
                <w:bCs/>
                <w:sz w:val="24"/>
                <w:szCs w:val="24"/>
              </w:rPr>
              <w:t xml:space="preserve"> </w:t>
            </w:r>
          </w:p>
          <w:p w14:paraId="08EEC8D6" w14:textId="667DB065" w:rsidR="007B6476" w:rsidRPr="00323574" w:rsidRDefault="007B6476" w:rsidP="00476C2C">
            <w:pPr>
              <w:rPr>
                <w:rFonts w:ascii="Times New Roman" w:hAnsi="Times New Roman" w:cs="Times New Roman"/>
                <w:b/>
                <w:bCs/>
                <w:sz w:val="24"/>
                <w:szCs w:val="24"/>
              </w:rPr>
            </w:pPr>
            <w:r>
              <w:rPr>
                <w:rFonts w:ascii="Times New Roman" w:hAnsi="Times New Roman" w:cs="Times New Roman"/>
                <w:b/>
                <w:bCs/>
                <w:sz w:val="24"/>
                <w:szCs w:val="24"/>
              </w:rPr>
              <w:t xml:space="preserve">Academic year: </w:t>
            </w:r>
            <w:r w:rsidRPr="007B6476">
              <w:rPr>
                <w:rFonts w:ascii="Times New Roman" w:hAnsi="Times New Roman" w:cs="Times New Roman"/>
                <w:sz w:val="24"/>
                <w:szCs w:val="24"/>
              </w:rPr>
              <w:t>25</w:t>
            </w:r>
            <w:r w:rsidR="00857576">
              <w:rPr>
                <w:rFonts w:ascii="Times New Roman" w:hAnsi="Times New Roman" w:cs="Times New Roman"/>
                <w:sz w:val="24"/>
                <w:szCs w:val="24"/>
              </w:rPr>
              <w:t>6</w:t>
            </w:r>
            <w:r w:rsidR="00041121">
              <w:rPr>
                <w:rFonts w:ascii="Times New Roman" w:hAnsi="Times New Roman" w:cs="Times New Roman"/>
                <w:sz w:val="24"/>
                <w:szCs w:val="24"/>
              </w:rPr>
              <w:t>8</w:t>
            </w:r>
          </w:p>
        </w:tc>
      </w:tr>
    </w:tbl>
    <w:p w14:paraId="25CDC29A" w14:textId="77777777" w:rsidR="007B6476" w:rsidRPr="00B122D9" w:rsidRDefault="007B6476" w:rsidP="00AD6C2A">
      <w:pPr>
        <w:tabs>
          <w:tab w:val="left" w:pos="900"/>
        </w:tabs>
        <w:rPr>
          <w:rFonts w:ascii="Times New Roman" w:hAnsi="Times New Roman" w:cs="Times New Roman"/>
          <w:sz w:val="24"/>
          <w:szCs w:val="24"/>
          <w:u w:val="single"/>
        </w:rPr>
      </w:pPr>
    </w:p>
    <w:tbl>
      <w:tblPr>
        <w:tblStyle w:val="TableGrid"/>
        <w:tblW w:w="5000" w:type="pct"/>
        <w:jc w:val="center"/>
        <w:tblLook w:val="04A0" w:firstRow="1" w:lastRow="0" w:firstColumn="1" w:lastColumn="0" w:noHBand="0" w:noVBand="1"/>
      </w:tblPr>
      <w:tblGrid>
        <w:gridCol w:w="858"/>
        <w:gridCol w:w="2087"/>
        <w:gridCol w:w="6297"/>
      </w:tblGrid>
      <w:tr w:rsidR="00857576" w14:paraId="627AC4D7" w14:textId="77777777" w:rsidTr="00864709">
        <w:trPr>
          <w:jc w:val="center"/>
        </w:trPr>
        <w:tc>
          <w:tcPr>
            <w:tcW w:w="464" w:type="pct"/>
            <w:shd w:val="clear" w:color="auto" w:fill="FDE9D9" w:themeFill="accent6" w:themeFillTint="33"/>
            <w:vAlign w:val="center"/>
          </w:tcPr>
          <w:p w14:paraId="61AF5B58" w14:textId="42137551" w:rsidR="00857576" w:rsidRPr="00857576" w:rsidRDefault="00041121" w:rsidP="00857576">
            <w:pPr>
              <w:spacing w:before="120" w:after="120"/>
              <w:jc w:val="center"/>
              <w:rPr>
                <w:rFonts w:ascii="TH SarabunPSK" w:hAnsi="TH SarabunPSK" w:cs="TH SarabunPSK"/>
                <w:b/>
                <w:bCs/>
                <w:sz w:val="28"/>
              </w:rPr>
            </w:pPr>
            <w:r>
              <w:rPr>
                <w:rFonts w:ascii="TH SarabunPSK" w:hAnsi="TH SarabunPSK" w:cs="TH SarabunPSK"/>
                <w:b/>
                <w:bCs/>
                <w:sz w:val="28"/>
              </w:rPr>
              <w:t>Week</w:t>
            </w:r>
          </w:p>
        </w:tc>
        <w:tc>
          <w:tcPr>
            <w:tcW w:w="1129" w:type="pct"/>
            <w:shd w:val="clear" w:color="auto" w:fill="FDE9D9" w:themeFill="accent6" w:themeFillTint="33"/>
            <w:vAlign w:val="center"/>
          </w:tcPr>
          <w:p w14:paraId="3286D81C" w14:textId="7A89A47A" w:rsidR="00857576" w:rsidRPr="00857576" w:rsidRDefault="00041121" w:rsidP="00857576">
            <w:pPr>
              <w:spacing w:before="120" w:after="120"/>
              <w:jc w:val="center"/>
              <w:rPr>
                <w:rFonts w:ascii="TH SarabunPSK" w:hAnsi="TH SarabunPSK" w:cs="TH SarabunPSK"/>
                <w:b/>
                <w:bCs/>
                <w:sz w:val="28"/>
              </w:rPr>
            </w:pPr>
            <w:r>
              <w:rPr>
                <w:rFonts w:ascii="TH SarabunPSK" w:hAnsi="TH SarabunPSK" w:cs="TH SarabunPSK"/>
                <w:b/>
                <w:bCs/>
                <w:sz w:val="28"/>
              </w:rPr>
              <w:t>Date</w:t>
            </w:r>
          </w:p>
        </w:tc>
        <w:tc>
          <w:tcPr>
            <w:tcW w:w="3407" w:type="pct"/>
            <w:shd w:val="clear" w:color="auto" w:fill="FDE9D9" w:themeFill="accent6" w:themeFillTint="33"/>
            <w:vAlign w:val="center"/>
          </w:tcPr>
          <w:p w14:paraId="1F503129" w14:textId="796854B7" w:rsidR="00857576" w:rsidRPr="00857576" w:rsidRDefault="00857576" w:rsidP="00857576">
            <w:pPr>
              <w:spacing w:before="120" w:after="120"/>
              <w:rPr>
                <w:rFonts w:ascii="TH SarabunPSK" w:hAnsi="TH SarabunPSK" w:cs="TH SarabunPSK"/>
                <w:b/>
                <w:bCs/>
                <w:sz w:val="28"/>
              </w:rPr>
            </w:pPr>
            <w:r w:rsidRPr="00857576">
              <w:rPr>
                <w:rFonts w:ascii="TH SarabunPSK" w:hAnsi="TH SarabunPSK" w:cs="TH SarabunPSK"/>
                <w:b/>
                <w:bCs/>
                <w:sz w:val="28"/>
              </w:rPr>
              <w:t>Topics</w:t>
            </w:r>
          </w:p>
        </w:tc>
      </w:tr>
      <w:tr w:rsidR="00857576" w14:paraId="023FE13D" w14:textId="77777777" w:rsidTr="00864709">
        <w:trPr>
          <w:jc w:val="center"/>
        </w:trPr>
        <w:tc>
          <w:tcPr>
            <w:tcW w:w="464" w:type="pct"/>
            <w:vAlign w:val="center"/>
          </w:tcPr>
          <w:p w14:paraId="1ADE48DF" w14:textId="77777777" w:rsidR="00857576" w:rsidRPr="00857576" w:rsidRDefault="00857576" w:rsidP="00857576">
            <w:pPr>
              <w:spacing w:before="80" w:after="80"/>
              <w:jc w:val="center"/>
              <w:rPr>
                <w:rFonts w:ascii="TH SarabunPSK" w:hAnsi="TH SarabunPSK" w:cs="TH SarabunPSK"/>
                <w:sz w:val="28"/>
              </w:rPr>
            </w:pPr>
            <w:r w:rsidRPr="00857576">
              <w:rPr>
                <w:rFonts w:ascii="TH SarabunPSK" w:hAnsi="TH SarabunPSK" w:cs="TH SarabunPSK"/>
                <w:sz w:val="28"/>
              </w:rPr>
              <w:t>1</w:t>
            </w:r>
          </w:p>
        </w:tc>
        <w:tc>
          <w:tcPr>
            <w:tcW w:w="1129" w:type="pct"/>
            <w:vAlign w:val="center"/>
          </w:tcPr>
          <w:p w14:paraId="54D4ED02" w14:textId="180B07F5" w:rsidR="00857576" w:rsidRPr="00857576" w:rsidRDefault="00041121" w:rsidP="00857576">
            <w:pPr>
              <w:jc w:val="center"/>
              <w:rPr>
                <w:rFonts w:ascii="TH SarabunPSK" w:hAnsi="TH SarabunPSK" w:cs="TH SarabunPSK"/>
                <w:sz w:val="28"/>
              </w:rPr>
            </w:pPr>
            <w:r>
              <w:rPr>
                <w:rFonts w:ascii="TH SarabunPSK" w:hAnsi="TH SarabunPSK" w:cs="TH SarabunPSK"/>
                <w:sz w:val="28"/>
              </w:rPr>
              <w:t xml:space="preserve">5 </w:t>
            </w:r>
            <w:r>
              <w:rPr>
                <w:rFonts w:ascii="TH SarabunPSK" w:hAnsi="TH SarabunPSK" w:cs="TH SarabunPSK" w:hint="cs"/>
                <w:sz w:val="28"/>
                <w:cs/>
              </w:rPr>
              <w:t xml:space="preserve">ธันวาคม </w:t>
            </w:r>
            <w:r>
              <w:rPr>
                <w:rFonts w:ascii="TH SarabunPSK" w:hAnsi="TH SarabunPSK" w:cs="TH SarabunPSK"/>
                <w:sz w:val="28"/>
              </w:rPr>
              <w:t>2568</w:t>
            </w:r>
          </w:p>
        </w:tc>
        <w:tc>
          <w:tcPr>
            <w:tcW w:w="3407" w:type="pct"/>
            <w:vAlign w:val="center"/>
          </w:tcPr>
          <w:p w14:paraId="3E45439E" w14:textId="1EBC108D" w:rsidR="00857576" w:rsidRPr="00857576" w:rsidRDefault="00041121" w:rsidP="00857576">
            <w:pPr>
              <w:rPr>
                <w:rFonts w:ascii="TH SarabunPSK" w:hAnsi="TH SarabunPSK" w:cs="TH SarabunPSK" w:hint="cs"/>
                <w:sz w:val="28"/>
              </w:rPr>
            </w:pPr>
            <w:r>
              <w:rPr>
                <w:rFonts w:ascii="TH SarabunPSK" w:hAnsi="TH SarabunPSK" w:cs="TH SarabunPSK" w:hint="cs"/>
                <w:sz w:val="28"/>
                <w:cs/>
              </w:rPr>
              <w:t>วัดหยุดราชการ</w:t>
            </w:r>
          </w:p>
        </w:tc>
      </w:tr>
      <w:tr w:rsidR="00857576" w14:paraId="533FD9E8" w14:textId="77777777" w:rsidTr="00864709">
        <w:trPr>
          <w:jc w:val="center"/>
        </w:trPr>
        <w:tc>
          <w:tcPr>
            <w:tcW w:w="464" w:type="pct"/>
            <w:vAlign w:val="center"/>
          </w:tcPr>
          <w:p w14:paraId="67B096A8" w14:textId="77777777" w:rsidR="00857576" w:rsidRPr="00857576" w:rsidRDefault="00857576" w:rsidP="00857576">
            <w:pPr>
              <w:spacing w:before="80" w:after="80"/>
              <w:jc w:val="center"/>
              <w:rPr>
                <w:rFonts w:ascii="TH SarabunPSK" w:hAnsi="TH SarabunPSK" w:cs="TH SarabunPSK"/>
                <w:sz w:val="28"/>
              </w:rPr>
            </w:pPr>
            <w:r w:rsidRPr="00857576">
              <w:rPr>
                <w:rFonts w:ascii="TH SarabunPSK" w:hAnsi="TH SarabunPSK" w:cs="TH SarabunPSK"/>
                <w:sz w:val="28"/>
              </w:rPr>
              <w:t>2</w:t>
            </w:r>
          </w:p>
        </w:tc>
        <w:tc>
          <w:tcPr>
            <w:tcW w:w="1129" w:type="pct"/>
            <w:vAlign w:val="center"/>
          </w:tcPr>
          <w:p w14:paraId="05F3557C" w14:textId="48AC89C3" w:rsidR="00857576" w:rsidRPr="00857576" w:rsidRDefault="00041121" w:rsidP="00857576">
            <w:pPr>
              <w:jc w:val="center"/>
              <w:rPr>
                <w:rFonts w:ascii="TH SarabunPSK" w:hAnsi="TH SarabunPSK" w:cs="TH SarabunPSK"/>
                <w:sz w:val="28"/>
              </w:rPr>
            </w:pPr>
            <w:r>
              <w:rPr>
                <w:rFonts w:ascii="TH SarabunPSK" w:hAnsi="TH SarabunPSK" w:cs="TH SarabunPSK"/>
                <w:sz w:val="28"/>
              </w:rPr>
              <w:t>12</w:t>
            </w:r>
            <w:r>
              <w:rPr>
                <w:rFonts w:ascii="TH SarabunPSK" w:hAnsi="TH SarabunPSK" w:cs="TH SarabunPSK"/>
                <w:sz w:val="28"/>
              </w:rPr>
              <w:t xml:space="preserve"> </w:t>
            </w:r>
            <w:r>
              <w:rPr>
                <w:rFonts w:ascii="TH SarabunPSK" w:hAnsi="TH SarabunPSK" w:cs="TH SarabunPSK" w:hint="cs"/>
                <w:sz w:val="28"/>
                <w:cs/>
              </w:rPr>
              <w:t xml:space="preserve">ธันวาคม </w:t>
            </w:r>
            <w:r>
              <w:rPr>
                <w:rFonts w:ascii="TH SarabunPSK" w:hAnsi="TH SarabunPSK" w:cs="TH SarabunPSK"/>
                <w:sz w:val="28"/>
              </w:rPr>
              <w:t>2568</w:t>
            </w:r>
          </w:p>
        </w:tc>
        <w:tc>
          <w:tcPr>
            <w:tcW w:w="3407" w:type="pct"/>
            <w:vAlign w:val="center"/>
          </w:tcPr>
          <w:p w14:paraId="7C909F65" w14:textId="435DE81E" w:rsidR="00857576" w:rsidRPr="00857576" w:rsidRDefault="007B0AC2" w:rsidP="00857576">
            <w:pPr>
              <w:rPr>
                <w:rFonts w:ascii="TH SarabunPSK" w:hAnsi="TH SarabunPSK" w:cs="TH SarabunPSK" w:hint="cs"/>
                <w:sz w:val="28"/>
              </w:rPr>
            </w:pPr>
            <w:r>
              <w:rPr>
                <w:rFonts w:ascii="TH SarabunPSK" w:hAnsi="TH SarabunPSK" w:cs="TH SarabunPSK" w:hint="cs"/>
                <w:sz w:val="28"/>
                <w:cs/>
              </w:rPr>
              <w:t xml:space="preserve">บทที่ </w:t>
            </w:r>
            <w:r>
              <w:rPr>
                <w:rFonts w:ascii="TH SarabunPSK" w:hAnsi="TH SarabunPSK" w:cs="TH SarabunPSK"/>
                <w:sz w:val="28"/>
              </w:rPr>
              <w:t xml:space="preserve">2 </w:t>
            </w:r>
            <w:r>
              <w:rPr>
                <w:rFonts w:ascii="TH SarabunPSK" w:hAnsi="TH SarabunPSK" w:cs="TH SarabunPSK" w:hint="cs"/>
                <w:sz w:val="28"/>
                <w:cs/>
              </w:rPr>
              <w:t>การอ่านชื่อ</w:t>
            </w:r>
            <w:r w:rsidRPr="007B0AC2">
              <w:rPr>
                <w:rFonts w:ascii="TH SarabunPSK" w:hAnsi="TH SarabunPSK" w:cs="TH SarabunPSK"/>
                <w:sz w:val="28"/>
                <w:cs/>
              </w:rPr>
              <w:t>สารของสารอินทรีย์</w:t>
            </w:r>
            <w:r>
              <w:rPr>
                <w:rFonts w:ascii="TH SarabunPSK" w:hAnsi="TH SarabunPSK" w:cs="TH SarabunPSK"/>
                <w:sz w:val="28"/>
              </w:rPr>
              <w:t xml:space="preserve"> </w:t>
            </w:r>
            <w:r w:rsidRPr="002654CC">
              <w:rPr>
                <w:rFonts w:ascii="TH SarabunPSK" w:hAnsi="TH SarabunPSK" w:cs="TH SarabunPSK"/>
                <w:b/>
                <w:bCs/>
                <w:sz w:val="28"/>
              </w:rPr>
              <w:t>[</w:t>
            </w:r>
            <w:r w:rsidRPr="002654CC">
              <w:rPr>
                <w:rFonts w:ascii="TH SarabunPSK" w:hAnsi="TH SarabunPSK" w:cs="TH SarabunPSK"/>
                <w:b/>
                <w:bCs/>
                <w:sz w:val="28"/>
              </w:rPr>
              <w:t>On-demand</w:t>
            </w:r>
            <w:r w:rsidRPr="002654CC">
              <w:rPr>
                <w:rFonts w:ascii="TH SarabunPSK" w:hAnsi="TH SarabunPSK" w:cs="TH SarabunPSK"/>
                <w:b/>
                <w:bCs/>
                <w:sz w:val="28"/>
              </w:rPr>
              <w:t>]</w:t>
            </w:r>
          </w:p>
        </w:tc>
      </w:tr>
      <w:tr w:rsidR="00857576" w14:paraId="785AEA85" w14:textId="77777777" w:rsidTr="00864709">
        <w:trPr>
          <w:jc w:val="center"/>
        </w:trPr>
        <w:tc>
          <w:tcPr>
            <w:tcW w:w="464" w:type="pct"/>
            <w:vAlign w:val="center"/>
          </w:tcPr>
          <w:p w14:paraId="539768A1" w14:textId="77777777" w:rsidR="00857576" w:rsidRPr="00857576" w:rsidRDefault="00857576" w:rsidP="00857576">
            <w:pPr>
              <w:spacing w:before="80" w:after="80"/>
              <w:jc w:val="center"/>
              <w:rPr>
                <w:rFonts w:ascii="TH SarabunPSK" w:hAnsi="TH SarabunPSK" w:cs="TH SarabunPSK"/>
                <w:sz w:val="28"/>
              </w:rPr>
            </w:pPr>
            <w:r w:rsidRPr="00857576">
              <w:rPr>
                <w:rFonts w:ascii="TH SarabunPSK" w:hAnsi="TH SarabunPSK" w:cs="TH SarabunPSK"/>
                <w:sz w:val="28"/>
              </w:rPr>
              <w:t>3</w:t>
            </w:r>
          </w:p>
        </w:tc>
        <w:tc>
          <w:tcPr>
            <w:tcW w:w="1129" w:type="pct"/>
            <w:vAlign w:val="center"/>
          </w:tcPr>
          <w:p w14:paraId="59E269FC" w14:textId="73CBB646" w:rsidR="00857576" w:rsidRPr="00857576" w:rsidRDefault="00041121" w:rsidP="00857576">
            <w:pPr>
              <w:jc w:val="center"/>
              <w:rPr>
                <w:rFonts w:ascii="TH SarabunPSK" w:hAnsi="TH SarabunPSK" w:cs="TH SarabunPSK"/>
                <w:sz w:val="28"/>
              </w:rPr>
            </w:pPr>
            <w:r>
              <w:rPr>
                <w:rFonts w:ascii="TH SarabunPSK" w:hAnsi="TH SarabunPSK" w:cs="TH SarabunPSK"/>
                <w:sz w:val="28"/>
              </w:rPr>
              <w:t>19</w:t>
            </w:r>
            <w:r>
              <w:rPr>
                <w:rFonts w:ascii="TH SarabunPSK" w:hAnsi="TH SarabunPSK" w:cs="TH SarabunPSK"/>
                <w:sz w:val="28"/>
              </w:rPr>
              <w:t xml:space="preserve"> </w:t>
            </w:r>
            <w:r>
              <w:rPr>
                <w:rFonts w:ascii="TH SarabunPSK" w:hAnsi="TH SarabunPSK" w:cs="TH SarabunPSK" w:hint="cs"/>
                <w:sz w:val="28"/>
                <w:cs/>
              </w:rPr>
              <w:t xml:space="preserve">ธันวาคม </w:t>
            </w:r>
            <w:r>
              <w:rPr>
                <w:rFonts w:ascii="TH SarabunPSK" w:hAnsi="TH SarabunPSK" w:cs="TH SarabunPSK"/>
                <w:sz w:val="28"/>
              </w:rPr>
              <w:t>2568</w:t>
            </w:r>
          </w:p>
        </w:tc>
        <w:tc>
          <w:tcPr>
            <w:tcW w:w="3407" w:type="pct"/>
            <w:vAlign w:val="center"/>
          </w:tcPr>
          <w:p w14:paraId="7295D009" w14:textId="190DEF68" w:rsidR="00857576" w:rsidRPr="007B0AC2" w:rsidRDefault="007B0AC2" w:rsidP="007B0AC2">
            <w:pPr>
              <w:rPr>
                <w:rFonts w:ascii="TH SarabunPSK" w:hAnsi="TH SarabunPSK" w:cs="TH SarabunPSK"/>
                <w:sz w:val="28"/>
              </w:rPr>
            </w:pPr>
            <w:r w:rsidRPr="007B0AC2">
              <w:rPr>
                <w:rFonts w:ascii="TH SarabunPSK" w:hAnsi="TH SarabunPSK" w:cs="TH SarabunPSK"/>
                <w:szCs w:val="24"/>
                <w:cs/>
              </w:rPr>
              <w:t>บท</w:t>
            </w:r>
            <w:r w:rsidRPr="007B0AC2">
              <w:rPr>
                <w:rFonts w:ascii="TH SarabunPSK" w:hAnsi="TH SarabunPSK" w:cs="TH SarabunPSK" w:hint="cs"/>
                <w:szCs w:val="24"/>
                <w:cs/>
              </w:rPr>
              <w:t xml:space="preserve">ที่ </w:t>
            </w:r>
            <w:r w:rsidRPr="007B0AC2">
              <w:rPr>
                <w:rFonts w:ascii="TH SarabunPSK" w:hAnsi="TH SarabunPSK" w:cs="TH SarabunPSK"/>
                <w:szCs w:val="24"/>
              </w:rPr>
              <w:t xml:space="preserve">1 </w:t>
            </w:r>
            <w:r w:rsidRPr="007B0AC2">
              <w:rPr>
                <w:rFonts w:ascii="TH SarabunPSK" w:hAnsi="TH SarabunPSK" w:cs="TH SarabunPSK"/>
                <w:szCs w:val="24"/>
                <w:cs/>
              </w:rPr>
              <w:t>เคมีอินทรีย์เบื้องต้น</w:t>
            </w:r>
            <w:r w:rsidRPr="007B0AC2">
              <w:rPr>
                <w:rFonts w:ascii="TH SarabunPSK" w:hAnsi="TH SarabunPSK" w:cs="TH SarabunPSK"/>
                <w:szCs w:val="24"/>
              </w:rPr>
              <w:t xml:space="preserve"> [</w:t>
            </w:r>
            <w:r w:rsidRPr="002654CC">
              <w:rPr>
                <w:rFonts w:ascii="TH SarabunPSK" w:hAnsi="TH SarabunPSK" w:cs="TH SarabunPSK"/>
                <w:b/>
                <w:bCs/>
                <w:sz w:val="28"/>
                <w:szCs w:val="32"/>
              </w:rPr>
              <w:t>On-site]</w:t>
            </w:r>
          </w:p>
        </w:tc>
      </w:tr>
      <w:tr w:rsidR="00857576" w14:paraId="6D8AFF90" w14:textId="77777777" w:rsidTr="00864709">
        <w:trPr>
          <w:jc w:val="center"/>
        </w:trPr>
        <w:tc>
          <w:tcPr>
            <w:tcW w:w="464" w:type="pct"/>
            <w:vAlign w:val="center"/>
          </w:tcPr>
          <w:p w14:paraId="52E3D6E4" w14:textId="77777777" w:rsidR="00857576" w:rsidRPr="00857576" w:rsidRDefault="00857576" w:rsidP="00857576">
            <w:pPr>
              <w:spacing w:before="80" w:after="80"/>
              <w:jc w:val="center"/>
              <w:rPr>
                <w:rFonts w:ascii="TH SarabunPSK" w:hAnsi="TH SarabunPSK" w:cs="TH SarabunPSK"/>
                <w:sz w:val="28"/>
              </w:rPr>
            </w:pPr>
            <w:r w:rsidRPr="00857576">
              <w:rPr>
                <w:rFonts w:ascii="TH SarabunPSK" w:hAnsi="TH SarabunPSK" w:cs="TH SarabunPSK"/>
                <w:sz w:val="28"/>
              </w:rPr>
              <w:t>4</w:t>
            </w:r>
          </w:p>
        </w:tc>
        <w:tc>
          <w:tcPr>
            <w:tcW w:w="1129" w:type="pct"/>
            <w:vAlign w:val="center"/>
          </w:tcPr>
          <w:p w14:paraId="12A88F89" w14:textId="6EA786E1" w:rsidR="00857576" w:rsidRPr="00857576" w:rsidRDefault="00041121" w:rsidP="00857576">
            <w:pPr>
              <w:jc w:val="center"/>
              <w:rPr>
                <w:rFonts w:ascii="TH SarabunPSK" w:hAnsi="TH SarabunPSK" w:cs="TH SarabunPSK"/>
                <w:sz w:val="28"/>
              </w:rPr>
            </w:pPr>
            <w:r>
              <w:rPr>
                <w:rFonts w:ascii="TH SarabunPSK" w:hAnsi="TH SarabunPSK" w:cs="TH SarabunPSK"/>
                <w:sz w:val="28"/>
              </w:rPr>
              <w:t>26</w:t>
            </w:r>
            <w:r>
              <w:rPr>
                <w:rFonts w:ascii="TH SarabunPSK" w:hAnsi="TH SarabunPSK" w:cs="TH SarabunPSK"/>
                <w:sz w:val="28"/>
              </w:rPr>
              <w:t xml:space="preserve"> </w:t>
            </w:r>
            <w:r>
              <w:rPr>
                <w:rFonts w:ascii="TH SarabunPSK" w:hAnsi="TH SarabunPSK" w:cs="TH SarabunPSK" w:hint="cs"/>
                <w:sz w:val="28"/>
                <w:cs/>
              </w:rPr>
              <w:t xml:space="preserve">ธันวาคม </w:t>
            </w:r>
            <w:r>
              <w:rPr>
                <w:rFonts w:ascii="TH SarabunPSK" w:hAnsi="TH SarabunPSK" w:cs="TH SarabunPSK"/>
                <w:sz w:val="28"/>
              </w:rPr>
              <w:t>2568</w:t>
            </w:r>
          </w:p>
        </w:tc>
        <w:tc>
          <w:tcPr>
            <w:tcW w:w="3407" w:type="pct"/>
            <w:vAlign w:val="center"/>
          </w:tcPr>
          <w:p w14:paraId="09B7DC4C" w14:textId="302CAEF0" w:rsidR="00857576" w:rsidRPr="007B0AC2" w:rsidRDefault="007B0AC2" w:rsidP="00857576">
            <w:pPr>
              <w:rPr>
                <w:rFonts w:ascii="TH SarabunPSK" w:hAnsi="TH SarabunPSK" w:cs="TH SarabunPSK" w:hint="cs"/>
                <w:sz w:val="28"/>
                <w:cs/>
              </w:rPr>
            </w:pPr>
            <w:r w:rsidRPr="007B0AC2">
              <w:rPr>
                <w:rFonts w:ascii="TH SarabunPSK" w:hAnsi="TH SarabunPSK" w:cs="TH SarabunPSK"/>
                <w:szCs w:val="24"/>
                <w:cs/>
              </w:rPr>
              <w:t>บท</w:t>
            </w:r>
            <w:r w:rsidRPr="007B0AC2">
              <w:rPr>
                <w:rFonts w:ascii="TH SarabunPSK" w:hAnsi="TH SarabunPSK" w:cs="TH SarabunPSK" w:hint="cs"/>
                <w:szCs w:val="24"/>
                <w:cs/>
              </w:rPr>
              <w:t xml:space="preserve">ที่ </w:t>
            </w:r>
            <w:r w:rsidRPr="007B0AC2">
              <w:rPr>
                <w:rFonts w:ascii="TH SarabunPSK" w:hAnsi="TH SarabunPSK" w:cs="TH SarabunPSK"/>
                <w:szCs w:val="24"/>
              </w:rPr>
              <w:t>4</w:t>
            </w:r>
            <w:r w:rsidRPr="007B0AC2">
              <w:rPr>
                <w:rFonts w:ascii="TH SarabunPSK" w:hAnsi="TH SarabunPSK" w:cs="TH SarabunPSK" w:hint="cs"/>
                <w:szCs w:val="24"/>
                <w:cs/>
              </w:rPr>
              <w:t xml:space="preserve"> </w:t>
            </w:r>
            <w:r w:rsidRPr="007B0AC2">
              <w:rPr>
                <w:rFonts w:ascii="TH SarabunPSK" w:hAnsi="TH SarabunPSK" w:cs="TH SarabunPSK"/>
                <w:szCs w:val="24"/>
              </w:rPr>
              <w:t xml:space="preserve">(Part 1) </w:t>
            </w:r>
            <w:r w:rsidRPr="007B0AC2">
              <w:rPr>
                <w:rFonts w:ascii="TH SarabunPSK" w:hAnsi="TH SarabunPSK" w:cs="TH SarabunPSK" w:hint="cs"/>
                <w:szCs w:val="24"/>
                <w:cs/>
              </w:rPr>
              <w:t>การเขียนโครงสร้าง</w:t>
            </w:r>
            <w:proofErr w:type="spellStart"/>
            <w:r w:rsidRPr="007B0AC2">
              <w:rPr>
                <w:rFonts w:ascii="TH SarabunPSK" w:hAnsi="TH SarabunPSK" w:cs="TH SarabunPSK" w:hint="cs"/>
                <w:szCs w:val="24"/>
                <w:cs/>
              </w:rPr>
              <w:t>เร</w:t>
            </w:r>
            <w:proofErr w:type="spellEnd"/>
            <w:r w:rsidRPr="007B0AC2">
              <w:rPr>
                <w:rFonts w:ascii="TH SarabunPSK" w:hAnsi="TH SarabunPSK" w:cs="TH SarabunPSK" w:hint="cs"/>
                <w:szCs w:val="24"/>
                <w:cs/>
              </w:rPr>
              <w:t>โซแนน</w:t>
            </w:r>
            <w:proofErr w:type="spellStart"/>
            <w:r w:rsidRPr="007B0AC2">
              <w:rPr>
                <w:rFonts w:ascii="TH SarabunPSK" w:hAnsi="TH SarabunPSK" w:cs="TH SarabunPSK" w:hint="cs"/>
                <w:szCs w:val="24"/>
                <w:cs/>
              </w:rPr>
              <w:t>ซ์</w:t>
            </w:r>
            <w:proofErr w:type="spellEnd"/>
            <w:r w:rsidRPr="007B0AC2">
              <w:rPr>
                <w:rFonts w:ascii="TH SarabunPSK" w:hAnsi="TH SarabunPSK" w:cs="TH SarabunPSK" w:hint="cs"/>
                <w:szCs w:val="24"/>
                <w:cs/>
              </w:rPr>
              <w:t xml:space="preserve"> และทำนายกรดเบส</w:t>
            </w:r>
            <w:r w:rsidR="00864709">
              <w:rPr>
                <w:rFonts w:ascii="TH SarabunPSK" w:hAnsi="TH SarabunPSK" w:cs="TH SarabunPSK"/>
                <w:szCs w:val="24"/>
              </w:rPr>
              <w:t xml:space="preserve"> </w:t>
            </w:r>
            <w:r w:rsidR="00864709" w:rsidRPr="00525CEF">
              <w:rPr>
                <w:rFonts w:ascii="TH SarabunPSK" w:hAnsi="TH SarabunPSK" w:cs="TH SarabunPSK"/>
                <w:b/>
                <w:bCs/>
                <w:sz w:val="28"/>
              </w:rPr>
              <w:t>[Onsite</w:t>
            </w:r>
            <w:r w:rsidR="00864709">
              <w:rPr>
                <w:rFonts w:ascii="TH SarabunPSK" w:hAnsi="TH SarabunPSK" w:cs="TH SarabunPSK"/>
                <w:b/>
                <w:bCs/>
                <w:sz w:val="28"/>
              </w:rPr>
              <w:t xml:space="preserve">/Online </w:t>
            </w:r>
            <w:r w:rsidR="00864709">
              <w:rPr>
                <w:rFonts w:ascii="TH SarabunPSK" w:hAnsi="TH SarabunPSK" w:cs="TH SarabunPSK" w:hint="cs"/>
                <w:b/>
                <w:bCs/>
                <w:sz w:val="28"/>
                <w:cs/>
              </w:rPr>
              <w:t>จะให้ นศ เลือก</w:t>
            </w:r>
            <w:r w:rsidR="00864709" w:rsidRPr="00525CEF">
              <w:rPr>
                <w:rFonts w:ascii="TH SarabunPSK" w:hAnsi="TH SarabunPSK" w:cs="TH SarabunPSK"/>
                <w:b/>
                <w:bCs/>
                <w:sz w:val="28"/>
              </w:rPr>
              <w:t>]</w:t>
            </w:r>
            <w:r w:rsidRPr="007B0AC2">
              <w:rPr>
                <w:rFonts w:ascii="TH SarabunPSK" w:hAnsi="TH SarabunPSK" w:cs="TH SarabunPSK"/>
                <w:szCs w:val="24"/>
                <w:cs/>
              </w:rPr>
              <w:br/>
            </w:r>
            <w:r w:rsidRPr="00864709">
              <w:rPr>
                <w:rFonts w:ascii="TH SarabunPSK" w:hAnsi="TH SarabunPSK" w:cs="TH SarabunPSK" w:hint="cs"/>
                <w:sz w:val="24"/>
                <w:cs/>
              </w:rPr>
              <w:t xml:space="preserve">(ให้ชมคลิป </w:t>
            </w:r>
            <w:r w:rsidRPr="00864709">
              <w:rPr>
                <w:rFonts w:ascii="TH SarabunPSK" w:hAnsi="TH SarabunPSK" w:cs="TH SarabunPSK"/>
                <w:sz w:val="24"/>
              </w:rPr>
              <w:t xml:space="preserve">VDO </w:t>
            </w:r>
            <w:r w:rsidRPr="00864709">
              <w:rPr>
                <w:rFonts w:ascii="TH SarabunPSK" w:hAnsi="TH SarabunPSK" w:cs="TH SarabunPSK" w:hint="cs"/>
                <w:sz w:val="24"/>
                <w:cs/>
              </w:rPr>
              <w:t>ก่อนเข้าเรียน</w:t>
            </w:r>
            <w:r w:rsidRPr="00864709">
              <w:rPr>
                <w:rFonts w:ascii="TH SarabunPSK" w:hAnsi="TH SarabunPSK" w:cs="TH SarabunPSK"/>
                <w:sz w:val="24"/>
              </w:rPr>
              <w:t xml:space="preserve">, </w:t>
            </w:r>
            <w:r w:rsidRPr="00864709">
              <w:rPr>
                <w:rFonts w:ascii="TH SarabunPSK" w:hAnsi="TH SarabunPSK" w:cs="TH SarabunPSK" w:hint="cs"/>
                <w:sz w:val="24"/>
                <w:cs/>
              </w:rPr>
              <w:t>ในห้องเรียนทำแบบฝึกหัด)</w:t>
            </w:r>
          </w:p>
        </w:tc>
      </w:tr>
      <w:tr w:rsidR="00857576" w14:paraId="0C6FA160" w14:textId="77777777" w:rsidTr="00864709">
        <w:trPr>
          <w:jc w:val="center"/>
        </w:trPr>
        <w:tc>
          <w:tcPr>
            <w:tcW w:w="464" w:type="pct"/>
            <w:vAlign w:val="center"/>
          </w:tcPr>
          <w:p w14:paraId="087B1ABF" w14:textId="77777777" w:rsidR="00857576" w:rsidRPr="00857576" w:rsidRDefault="00857576" w:rsidP="00857576">
            <w:pPr>
              <w:spacing w:before="80" w:after="80"/>
              <w:jc w:val="center"/>
              <w:rPr>
                <w:rFonts w:ascii="TH SarabunPSK" w:hAnsi="TH SarabunPSK" w:cs="TH SarabunPSK"/>
                <w:sz w:val="28"/>
              </w:rPr>
            </w:pPr>
            <w:r w:rsidRPr="00857576">
              <w:rPr>
                <w:rFonts w:ascii="TH SarabunPSK" w:hAnsi="TH SarabunPSK" w:cs="TH SarabunPSK"/>
                <w:sz w:val="28"/>
              </w:rPr>
              <w:t>5</w:t>
            </w:r>
          </w:p>
        </w:tc>
        <w:tc>
          <w:tcPr>
            <w:tcW w:w="1129" w:type="pct"/>
            <w:vAlign w:val="center"/>
          </w:tcPr>
          <w:p w14:paraId="2D8B3BEC" w14:textId="3313BEF4" w:rsidR="00857576" w:rsidRPr="00857576" w:rsidRDefault="0065522D" w:rsidP="00857576">
            <w:pPr>
              <w:jc w:val="center"/>
              <w:rPr>
                <w:rFonts w:ascii="TH SarabunPSK" w:hAnsi="TH SarabunPSK" w:cs="TH SarabunPSK" w:hint="cs"/>
                <w:sz w:val="28"/>
              </w:rPr>
            </w:pPr>
            <w:r>
              <w:rPr>
                <w:rFonts w:ascii="TH SarabunPSK" w:hAnsi="TH SarabunPSK" w:cs="TH SarabunPSK"/>
                <w:sz w:val="28"/>
              </w:rPr>
              <w:t>2</w:t>
            </w:r>
            <w:r>
              <w:rPr>
                <w:rFonts w:ascii="TH SarabunPSK" w:hAnsi="TH SarabunPSK" w:cs="TH SarabunPSK"/>
                <w:sz w:val="28"/>
              </w:rPr>
              <w:t xml:space="preserve"> </w:t>
            </w:r>
            <w:r>
              <w:rPr>
                <w:rFonts w:ascii="TH SarabunPSK" w:hAnsi="TH SarabunPSK" w:cs="TH SarabunPSK" w:hint="cs"/>
                <w:sz w:val="28"/>
                <w:cs/>
              </w:rPr>
              <w:t>มกราคม</w:t>
            </w:r>
            <w:r>
              <w:rPr>
                <w:rFonts w:ascii="TH SarabunPSK" w:hAnsi="TH SarabunPSK" w:cs="TH SarabunPSK" w:hint="cs"/>
                <w:sz w:val="28"/>
                <w:cs/>
              </w:rPr>
              <w:t xml:space="preserve"> </w:t>
            </w:r>
            <w:r>
              <w:rPr>
                <w:rFonts w:ascii="TH SarabunPSK" w:hAnsi="TH SarabunPSK" w:cs="TH SarabunPSK"/>
                <w:sz w:val="28"/>
              </w:rPr>
              <w:t>256</w:t>
            </w:r>
            <w:r>
              <w:rPr>
                <w:rFonts w:ascii="TH SarabunPSK" w:hAnsi="TH SarabunPSK" w:cs="TH SarabunPSK"/>
                <w:sz w:val="28"/>
              </w:rPr>
              <w:t>9</w:t>
            </w:r>
          </w:p>
        </w:tc>
        <w:tc>
          <w:tcPr>
            <w:tcW w:w="3407" w:type="pct"/>
            <w:vAlign w:val="center"/>
          </w:tcPr>
          <w:p w14:paraId="75BDC65C" w14:textId="53F2CE70" w:rsidR="00857576" w:rsidRPr="007B0AC2" w:rsidRDefault="0065522D" w:rsidP="00857576">
            <w:pPr>
              <w:rPr>
                <w:rFonts w:ascii="TH SarabunPSK" w:hAnsi="TH SarabunPSK" w:cs="TH SarabunPSK"/>
                <w:sz w:val="28"/>
              </w:rPr>
            </w:pPr>
            <w:r w:rsidRPr="007B0AC2">
              <w:rPr>
                <w:rFonts w:ascii="TH SarabunPSK" w:hAnsi="TH SarabunPSK" w:cs="TH SarabunPSK" w:hint="cs"/>
                <w:sz w:val="28"/>
                <w:cs/>
              </w:rPr>
              <w:t>วัดหยุดราชการ</w:t>
            </w:r>
            <w:r w:rsidRPr="007B0AC2">
              <w:rPr>
                <w:rFonts w:ascii="TH SarabunPSK" w:hAnsi="TH SarabunPSK" w:cs="TH SarabunPSK"/>
                <w:sz w:val="28"/>
              </w:rPr>
              <w:t xml:space="preserve"> </w:t>
            </w:r>
            <w:r w:rsidRPr="007B0AC2">
              <w:rPr>
                <w:rFonts w:ascii="TH SarabunPSK" w:hAnsi="TH SarabunPSK" w:cs="TH SarabunPSK" w:hint="cs"/>
                <w:sz w:val="28"/>
                <w:cs/>
              </w:rPr>
              <w:t xml:space="preserve">ตามมติ </w:t>
            </w:r>
            <w:proofErr w:type="spellStart"/>
            <w:r w:rsidRPr="007B0AC2">
              <w:rPr>
                <w:rFonts w:ascii="TH SarabunPSK" w:hAnsi="TH SarabunPSK" w:cs="TH SarabunPSK" w:hint="cs"/>
                <w:sz w:val="28"/>
                <w:cs/>
              </w:rPr>
              <w:t>คร</w:t>
            </w:r>
            <w:proofErr w:type="spellEnd"/>
            <w:r w:rsidRPr="007B0AC2">
              <w:rPr>
                <w:rFonts w:ascii="TH SarabunPSK" w:hAnsi="TH SarabunPSK" w:cs="TH SarabunPSK" w:hint="cs"/>
                <w:sz w:val="28"/>
                <w:cs/>
              </w:rPr>
              <w:t>ม</w:t>
            </w:r>
            <w:r w:rsidRPr="007B0AC2">
              <w:rPr>
                <w:rFonts w:ascii="TH SarabunPSK" w:hAnsi="TH SarabunPSK" w:cs="TH SarabunPSK"/>
                <w:sz w:val="28"/>
              </w:rPr>
              <w:t>.</w:t>
            </w:r>
          </w:p>
        </w:tc>
      </w:tr>
      <w:tr w:rsidR="0065522D" w14:paraId="3DB49949" w14:textId="77777777" w:rsidTr="00864709">
        <w:trPr>
          <w:jc w:val="center"/>
        </w:trPr>
        <w:tc>
          <w:tcPr>
            <w:tcW w:w="464" w:type="pct"/>
            <w:vAlign w:val="center"/>
          </w:tcPr>
          <w:p w14:paraId="318E8D5C" w14:textId="77777777" w:rsidR="0065522D" w:rsidRPr="00857576" w:rsidRDefault="0065522D" w:rsidP="0065522D">
            <w:pPr>
              <w:spacing w:before="80" w:after="80"/>
              <w:jc w:val="center"/>
              <w:rPr>
                <w:rFonts w:ascii="TH SarabunPSK" w:hAnsi="TH SarabunPSK" w:cs="TH SarabunPSK"/>
                <w:sz w:val="28"/>
              </w:rPr>
            </w:pPr>
            <w:r w:rsidRPr="00857576">
              <w:rPr>
                <w:rFonts w:ascii="TH SarabunPSK" w:hAnsi="TH SarabunPSK" w:cs="TH SarabunPSK"/>
                <w:sz w:val="28"/>
              </w:rPr>
              <w:t>6</w:t>
            </w:r>
          </w:p>
        </w:tc>
        <w:tc>
          <w:tcPr>
            <w:tcW w:w="1129" w:type="pct"/>
            <w:vAlign w:val="center"/>
          </w:tcPr>
          <w:p w14:paraId="346F358F" w14:textId="533D8F94" w:rsidR="0065522D" w:rsidRPr="00857576" w:rsidRDefault="0065522D" w:rsidP="0065522D">
            <w:pPr>
              <w:jc w:val="center"/>
              <w:rPr>
                <w:rFonts w:ascii="TH SarabunPSK" w:hAnsi="TH SarabunPSK" w:cs="TH SarabunPSK"/>
                <w:sz w:val="28"/>
              </w:rPr>
            </w:pPr>
            <w:r>
              <w:rPr>
                <w:rFonts w:ascii="TH SarabunPSK" w:hAnsi="TH SarabunPSK" w:cs="TH SarabunPSK"/>
                <w:sz w:val="28"/>
              </w:rPr>
              <w:t>9</w:t>
            </w:r>
            <w:r>
              <w:rPr>
                <w:rFonts w:ascii="TH SarabunPSK" w:hAnsi="TH SarabunPSK" w:cs="TH SarabunPSK"/>
                <w:sz w:val="28"/>
              </w:rPr>
              <w:t xml:space="preserve"> </w:t>
            </w:r>
            <w:r>
              <w:rPr>
                <w:rFonts w:ascii="TH SarabunPSK" w:hAnsi="TH SarabunPSK" w:cs="TH SarabunPSK" w:hint="cs"/>
                <w:sz w:val="28"/>
                <w:cs/>
              </w:rPr>
              <w:t xml:space="preserve">มกราคม </w:t>
            </w:r>
            <w:r>
              <w:rPr>
                <w:rFonts w:ascii="TH SarabunPSK" w:hAnsi="TH SarabunPSK" w:cs="TH SarabunPSK"/>
                <w:sz w:val="28"/>
              </w:rPr>
              <w:t>2569</w:t>
            </w:r>
          </w:p>
        </w:tc>
        <w:tc>
          <w:tcPr>
            <w:tcW w:w="3407" w:type="pct"/>
            <w:vAlign w:val="center"/>
          </w:tcPr>
          <w:p w14:paraId="34940832" w14:textId="48E31A12" w:rsidR="007B0AC2" w:rsidRPr="007B0AC2" w:rsidRDefault="007B0AC2" w:rsidP="0065522D">
            <w:pPr>
              <w:rPr>
                <w:rFonts w:ascii="TH SarabunPSK" w:hAnsi="TH SarabunPSK" w:cs="TH SarabunPSK"/>
                <w:szCs w:val="24"/>
              </w:rPr>
            </w:pPr>
            <w:r w:rsidRPr="007B0AC2">
              <w:rPr>
                <w:rFonts w:ascii="TH SarabunPSK" w:hAnsi="TH SarabunPSK" w:cs="TH SarabunPSK"/>
                <w:szCs w:val="24"/>
                <w:cs/>
              </w:rPr>
              <w:t>บท</w:t>
            </w:r>
            <w:r w:rsidRPr="007B0AC2">
              <w:rPr>
                <w:rFonts w:ascii="TH SarabunPSK" w:hAnsi="TH SarabunPSK" w:cs="TH SarabunPSK" w:hint="cs"/>
                <w:szCs w:val="24"/>
                <w:cs/>
              </w:rPr>
              <w:t xml:space="preserve">ที่ </w:t>
            </w:r>
            <w:r w:rsidRPr="007B0AC2">
              <w:rPr>
                <w:rFonts w:ascii="TH SarabunPSK" w:hAnsi="TH SarabunPSK" w:cs="TH SarabunPSK"/>
                <w:szCs w:val="24"/>
              </w:rPr>
              <w:t>4</w:t>
            </w:r>
            <w:r w:rsidRPr="007B0AC2">
              <w:rPr>
                <w:rFonts w:ascii="TH SarabunPSK" w:hAnsi="TH SarabunPSK" w:cs="TH SarabunPSK" w:hint="cs"/>
                <w:szCs w:val="24"/>
                <w:cs/>
              </w:rPr>
              <w:t xml:space="preserve"> </w:t>
            </w:r>
            <w:r w:rsidRPr="007B0AC2">
              <w:rPr>
                <w:rFonts w:ascii="TH SarabunPSK" w:hAnsi="TH SarabunPSK" w:cs="TH SarabunPSK"/>
                <w:szCs w:val="24"/>
              </w:rPr>
              <w:t xml:space="preserve">(Part </w:t>
            </w:r>
            <w:r w:rsidRPr="007B0AC2">
              <w:rPr>
                <w:rFonts w:ascii="TH SarabunPSK" w:hAnsi="TH SarabunPSK" w:cs="TH SarabunPSK"/>
                <w:szCs w:val="24"/>
              </w:rPr>
              <w:t>2</w:t>
            </w:r>
            <w:r w:rsidRPr="007B0AC2">
              <w:rPr>
                <w:rFonts w:ascii="TH SarabunPSK" w:hAnsi="TH SarabunPSK" w:cs="TH SarabunPSK"/>
                <w:szCs w:val="24"/>
              </w:rPr>
              <w:t>)</w:t>
            </w:r>
            <w:r w:rsidRPr="007B0AC2">
              <w:rPr>
                <w:rFonts w:ascii="TH SarabunPSK" w:hAnsi="TH SarabunPSK" w:cs="TH SarabunPSK" w:hint="cs"/>
                <w:szCs w:val="24"/>
                <w:cs/>
              </w:rPr>
              <w:t xml:space="preserve"> พื้นฐานการเขียนลูกศร</w:t>
            </w:r>
            <w:r w:rsidRPr="007B0AC2">
              <w:rPr>
                <w:rFonts w:ascii="TH SarabunPSK" w:hAnsi="TH SarabunPSK" w:cs="TH SarabunPSK"/>
                <w:szCs w:val="24"/>
              </w:rPr>
              <w:t xml:space="preserve"> </w:t>
            </w:r>
            <w:r w:rsidR="00525CEF">
              <w:rPr>
                <w:rFonts w:ascii="TH SarabunPSK" w:hAnsi="TH SarabunPSK" w:cs="TH SarabunPSK"/>
                <w:szCs w:val="24"/>
              </w:rPr>
              <w:t xml:space="preserve"> </w:t>
            </w:r>
            <w:r w:rsidR="00525CEF" w:rsidRPr="00525CEF">
              <w:rPr>
                <w:rFonts w:ascii="TH SarabunPSK" w:hAnsi="TH SarabunPSK" w:cs="TH SarabunPSK"/>
                <w:b/>
                <w:bCs/>
                <w:sz w:val="28"/>
              </w:rPr>
              <w:t>[On</w:t>
            </w:r>
            <w:r w:rsidR="00525CEF">
              <w:rPr>
                <w:rFonts w:ascii="TH SarabunPSK" w:hAnsi="TH SarabunPSK" w:cs="TH SarabunPSK"/>
                <w:b/>
                <w:bCs/>
                <w:sz w:val="28"/>
              </w:rPr>
              <w:t>-demand</w:t>
            </w:r>
            <w:r w:rsidR="00525CEF" w:rsidRPr="00525CEF">
              <w:rPr>
                <w:rFonts w:ascii="TH SarabunPSK" w:hAnsi="TH SarabunPSK" w:cs="TH SarabunPSK"/>
                <w:b/>
                <w:bCs/>
                <w:sz w:val="28"/>
              </w:rPr>
              <w:t>]</w:t>
            </w:r>
          </w:p>
          <w:p w14:paraId="44D1BFB7" w14:textId="543E8F65" w:rsidR="0065522D" w:rsidRPr="007B0AC2" w:rsidRDefault="007B0AC2" w:rsidP="0065522D">
            <w:pPr>
              <w:rPr>
                <w:rFonts w:ascii="TH SarabunPSK" w:hAnsi="TH SarabunPSK" w:cs="TH SarabunPSK" w:hint="cs"/>
                <w:sz w:val="28"/>
              </w:rPr>
            </w:pPr>
            <w:r w:rsidRPr="007B0AC2">
              <w:rPr>
                <w:rFonts w:ascii="TH SarabunPSK" w:hAnsi="TH SarabunPSK" w:cs="TH SarabunPSK" w:hint="cs"/>
                <w:szCs w:val="24"/>
                <w:cs/>
              </w:rPr>
              <w:t xml:space="preserve">(ศึกษาจากคลิป </w:t>
            </w:r>
            <w:r w:rsidRPr="007B0AC2">
              <w:rPr>
                <w:rFonts w:ascii="TH SarabunPSK" w:hAnsi="TH SarabunPSK" w:cs="TH SarabunPSK"/>
                <w:szCs w:val="24"/>
              </w:rPr>
              <w:t>VDO</w:t>
            </w:r>
            <w:r w:rsidRPr="007B0AC2">
              <w:rPr>
                <w:rFonts w:ascii="TH SarabunPSK" w:hAnsi="TH SarabunPSK" w:cs="TH SarabunPSK" w:hint="cs"/>
                <w:szCs w:val="24"/>
                <w:cs/>
              </w:rPr>
              <w:t>)</w:t>
            </w:r>
          </w:p>
        </w:tc>
      </w:tr>
      <w:tr w:rsidR="0065522D" w14:paraId="53C78ECF" w14:textId="77777777" w:rsidTr="00864709">
        <w:trPr>
          <w:jc w:val="center"/>
        </w:trPr>
        <w:tc>
          <w:tcPr>
            <w:tcW w:w="464" w:type="pct"/>
            <w:vAlign w:val="center"/>
          </w:tcPr>
          <w:p w14:paraId="54695C23" w14:textId="15026688" w:rsidR="0065522D" w:rsidRPr="008865E5" w:rsidRDefault="0065522D" w:rsidP="0065522D">
            <w:pPr>
              <w:spacing w:before="80" w:after="80"/>
              <w:jc w:val="center"/>
              <w:rPr>
                <w:rFonts w:ascii="TH SarabunPSK" w:hAnsi="TH SarabunPSK" w:cs="TH SarabunPSK"/>
                <w:b/>
                <w:bCs/>
                <w:sz w:val="28"/>
              </w:rPr>
            </w:pPr>
            <w:r>
              <w:rPr>
                <w:rFonts w:ascii="TH SarabunPSK" w:hAnsi="TH SarabunPSK" w:cs="TH SarabunPSK"/>
                <w:b/>
                <w:bCs/>
                <w:sz w:val="28"/>
              </w:rPr>
              <w:t>7</w:t>
            </w:r>
          </w:p>
        </w:tc>
        <w:tc>
          <w:tcPr>
            <w:tcW w:w="1129" w:type="pct"/>
            <w:vAlign w:val="center"/>
          </w:tcPr>
          <w:p w14:paraId="5DB73DC3" w14:textId="09ED5B5D" w:rsidR="0065522D" w:rsidRPr="008865E5" w:rsidRDefault="0065522D" w:rsidP="0065522D">
            <w:pPr>
              <w:jc w:val="center"/>
              <w:rPr>
                <w:rFonts w:ascii="TH SarabunPSK" w:hAnsi="TH SarabunPSK" w:cs="TH SarabunPSK"/>
                <w:b/>
                <w:bCs/>
                <w:i/>
                <w:iCs/>
                <w:sz w:val="28"/>
              </w:rPr>
            </w:pPr>
            <w:r>
              <w:rPr>
                <w:rFonts w:ascii="TH SarabunPSK" w:hAnsi="TH SarabunPSK" w:cs="TH SarabunPSK"/>
                <w:sz w:val="28"/>
              </w:rPr>
              <w:t>16</w:t>
            </w:r>
            <w:r>
              <w:rPr>
                <w:rFonts w:ascii="TH SarabunPSK" w:hAnsi="TH SarabunPSK" w:cs="TH SarabunPSK"/>
                <w:sz w:val="28"/>
              </w:rPr>
              <w:t xml:space="preserve"> </w:t>
            </w:r>
            <w:r>
              <w:rPr>
                <w:rFonts w:ascii="TH SarabunPSK" w:hAnsi="TH SarabunPSK" w:cs="TH SarabunPSK" w:hint="cs"/>
                <w:sz w:val="28"/>
                <w:cs/>
              </w:rPr>
              <w:t xml:space="preserve">มกราคม </w:t>
            </w:r>
            <w:r>
              <w:rPr>
                <w:rFonts w:ascii="TH SarabunPSK" w:hAnsi="TH SarabunPSK" w:cs="TH SarabunPSK"/>
                <w:sz w:val="28"/>
              </w:rPr>
              <w:t>2569</w:t>
            </w:r>
          </w:p>
        </w:tc>
        <w:tc>
          <w:tcPr>
            <w:tcW w:w="3407" w:type="pct"/>
            <w:vAlign w:val="center"/>
          </w:tcPr>
          <w:p w14:paraId="4AF5975B" w14:textId="77777777" w:rsidR="0065522D" w:rsidRDefault="00525CEF" w:rsidP="0065522D">
            <w:pPr>
              <w:rPr>
                <w:rFonts w:ascii="TH SarabunPSK" w:hAnsi="TH SarabunPSK" w:cs="TH SarabunPSK"/>
                <w:b/>
                <w:bCs/>
                <w:sz w:val="28"/>
              </w:rPr>
            </w:pPr>
            <w:r>
              <w:rPr>
                <w:rFonts w:ascii="TH SarabunPSK" w:hAnsi="TH SarabunPSK" w:cs="TH SarabunPSK" w:hint="cs"/>
                <w:sz w:val="28"/>
                <w:cs/>
              </w:rPr>
              <w:t xml:space="preserve">กิจกรรมบทที่ </w:t>
            </w:r>
            <w:r>
              <w:rPr>
                <w:rFonts w:ascii="TH SarabunPSK" w:hAnsi="TH SarabunPSK" w:cs="TH SarabunPSK"/>
                <w:sz w:val="28"/>
              </w:rPr>
              <w:t xml:space="preserve">4 Part 2: </w:t>
            </w:r>
            <w:r>
              <w:rPr>
                <w:rFonts w:ascii="TH SarabunPSK" w:hAnsi="TH SarabunPSK" w:cs="TH SarabunPSK" w:hint="cs"/>
                <w:sz w:val="28"/>
                <w:cs/>
              </w:rPr>
              <w:t>ทำแบบฝึกหัดร่วมกันในห้องเรียน</w:t>
            </w:r>
            <w:r>
              <w:rPr>
                <w:rFonts w:ascii="TH SarabunPSK" w:hAnsi="TH SarabunPSK" w:cs="TH SarabunPSK"/>
                <w:sz w:val="28"/>
              </w:rPr>
              <w:t xml:space="preserve"> </w:t>
            </w:r>
            <w:r w:rsidRPr="00525CEF">
              <w:rPr>
                <w:rFonts w:ascii="TH SarabunPSK" w:hAnsi="TH SarabunPSK" w:cs="TH SarabunPSK"/>
                <w:b/>
                <w:bCs/>
                <w:sz w:val="28"/>
              </w:rPr>
              <w:t>[Onsite]</w:t>
            </w:r>
          </w:p>
          <w:p w14:paraId="690083A7" w14:textId="2446BFE2" w:rsidR="00525CEF" w:rsidRPr="008865E5" w:rsidRDefault="00525CEF" w:rsidP="0065522D">
            <w:pPr>
              <w:rPr>
                <w:rFonts w:ascii="TH SarabunPSK" w:hAnsi="TH SarabunPSK" w:cs="TH SarabunPSK" w:hint="cs"/>
                <w:sz w:val="28"/>
                <w:cs/>
              </w:rPr>
            </w:pPr>
            <w:r>
              <w:rPr>
                <w:rFonts w:ascii="TH SarabunPSK" w:hAnsi="TH SarabunPSK" w:cs="TH SarabunPSK"/>
                <w:b/>
                <w:bCs/>
                <w:sz w:val="28"/>
              </w:rPr>
              <w:t>(</w:t>
            </w:r>
            <w:r>
              <w:rPr>
                <w:rFonts w:ascii="TH SarabunPSK" w:hAnsi="TH SarabunPSK" w:cs="TH SarabunPSK" w:hint="cs"/>
                <w:b/>
                <w:bCs/>
                <w:sz w:val="28"/>
                <w:cs/>
              </w:rPr>
              <w:t xml:space="preserve">หากเวลาเหลือจะต่อ บทที่ </w:t>
            </w:r>
            <w:r>
              <w:rPr>
                <w:rFonts w:ascii="TH SarabunPSK" w:hAnsi="TH SarabunPSK" w:cs="TH SarabunPSK"/>
                <w:b/>
                <w:bCs/>
                <w:sz w:val="28"/>
              </w:rPr>
              <w:t xml:space="preserve">5 </w:t>
            </w:r>
            <w:r>
              <w:rPr>
                <w:rFonts w:ascii="TH SarabunPSK" w:hAnsi="TH SarabunPSK" w:cs="TH SarabunPSK" w:hint="cs"/>
                <w:b/>
                <w:bCs/>
                <w:sz w:val="28"/>
                <w:cs/>
              </w:rPr>
              <w:t>เลย</w:t>
            </w:r>
            <w:r>
              <w:rPr>
                <w:rFonts w:ascii="TH SarabunPSK" w:hAnsi="TH SarabunPSK" w:cs="TH SarabunPSK"/>
                <w:b/>
                <w:bCs/>
                <w:sz w:val="28"/>
              </w:rPr>
              <w:t>)</w:t>
            </w:r>
          </w:p>
        </w:tc>
      </w:tr>
      <w:tr w:rsidR="0065522D" w14:paraId="684B9033" w14:textId="77777777" w:rsidTr="00864709">
        <w:trPr>
          <w:jc w:val="center"/>
        </w:trPr>
        <w:tc>
          <w:tcPr>
            <w:tcW w:w="464" w:type="pct"/>
            <w:vAlign w:val="center"/>
          </w:tcPr>
          <w:p w14:paraId="29BE7FAE" w14:textId="77777777" w:rsidR="0065522D" w:rsidRPr="008865E5" w:rsidRDefault="0065522D" w:rsidP="0065522D">
            <w:pPr>
              <w:spacing w:before="80" w:after="80"/>
              <w:jc w:val="center"/>
              <w:rPr>
                <w:rFonts w:ascii="TH SarabunPSK" w:hAnsi="TH SarabunPSK" w:cs="TH SarabunPSK"/>
                <w:sz w:val="28"/>
              </w:rPr>
            </w:pPr>
            <w:r w:rsidRPr="008865E5">
              <w:rPr>
                <w:rFonts w:ascii="TH SarabunPSK" w:hAnsi="TH SarabunPSK" w:cs="TH SarabunPSK"/>
                <w:sz w:val="28"/>
              </w:rPr>
              <w:t>8</w:t>
            </w:r>
          </w:p>
        </w:tc>
        <w:tc>
          <w:tcPr>
            <w:tcW w:w="1129" w:type="pct"/>
            <w:vAlign w:val="center"/>
          </w:tcPr>
          <w:p w14:paraId="1784D993" w14:textId="584E47C4" w:rsidR="0065522D" w:rsidRPr="008865E5" w:rsidRDefault="0065522D" w:rsidP="0065522D">
            <w:pPr>
              <w:jc w:val="center"/>
              <w:rPr>
                <w:rFonts w:ascii="TH SarabunPSK" w:hAnsi="TH SarabunPSK" w:cs="TH SarabunPSK"/>
                <w:sz w:val="28"/>
              </w:rPr>
            </w:pPr>
            <w:r>
              <w:rPr>
                <w:rFonts w:ascii="TH SarabunPSK" w:hAnsi="TH SarabunPSK" w:cs="TH SarabunPSK"/>
                <w:sz w:val="28"/>
              </w:rPr>
              <w:t>23</w:t>
            </w:r>
            <w:r>
              <w:rPr>
                <w:rFonts w:ascii="TH SarabunPSK" w:hAnsi="TH SarabunPSK" w:cs="TH SarabunPSK"/>
                <w:sz w:val="28"/>
              </w:rPr>
              <w:t xml:space="preserve"> </w:t>
            </w:r>
            <w:r>
              <w:rPr>
                <w:rFonts w:ascii="TH SarabunPSK" w:hAnsi="TH SarabunPSK" w:cs="TH SarabunPSK" w:hint="cs"/>
                <w:sz w:val="28"/>
                <w:cs/>
              </w:rPr>
              <w:t xml:space="preserve">มกราคม </w:t>
            </w:r>
            <w:r>
              <w:rPr>
                <w:rFonts w:ascii="TH SarabunPSK" w:hAnsi="TH SarabunPSK" w:cs="TH SarabunPSK"/>
                <w:sz w:val="28"/>
              </w:rPr>
              <w:t>2569</w:t>
            </w:r>
          </w:p>
        </w:tc>
        <w:tc>
          <w:tcPr>
            <w:tcW w:w="3407" w:type="pct"/>
            <w:vAlign w:val="center"/>
          </w:tcPr>
          <w:p w14:paraId="0C34FFF2" w14:textId="5A0A634A" w:rsidR="0065522D" w:rsidRPr="008865E5" w:rsidRDefault="00525CEF" w:rsidP="0065522D">
            <w:pPr>
              <w:rPr>
                <w:rFonts w:ascii="TH SarabunPSK" w:hAnsi="TH SarabunPSK" w:cs="TH SarabunPSK" w:hint="cs"/>
                <w:sz w:val="28"/>
              </w:rPr>
            </w:pPr>
            <w:r>
              <w:rPr>
                <w:rFonts w:ascii="TH SarabunPSK" w:hAnsi="TH SarabunPSK" w:cs="TH SarabunPSK" w:hint="cs"/>
                <w:sz w:val="28"/>
                <w:cs/>
              </w:rPr>
              <w:t xml:space="preserve">บทที่ </w:t>
            </w:r>
            <w:r>
              <w:rPr>
                <w:rFonts w:ascii="TH SarabunPSK" w:hAnsi="TH SarabunPSK" w:cs="TH SarabunPSK"/>
                <w:sz w:val="28"/>
              </w:rPr>
              <w:t>5 Alkyl halide &amp; Alkanes</w:t>
            </w:r>
            <w:r w:rsidR="0044050E">
              <w:rPr>
                <w:rFonts w:ascii="TH SarabunPSK" w:hAnsi="TH SarabunPSK" w:cs="TH SarabunPSK" w:hint="cs"/>
                <w:sz w:val="28"/>
                <w:cs/>
              </w:rPr>
              <w:t xml:space="preserve"> (</w:t>
            </w:r>
            <w:r w:rsidR="0044050E">
              <w:rPr>
                <w:rFonts w:ascii="TH SarabunPSK" w:hAnsi="TH SarabunPSK" w:cs="TH SarabunPSK"/>
                <w:sz w:val="28"/>
              </w:rPr>
              <w:t>S</w:t>
            </w:r>
            <w:r w:rsidR="0044050E" w:rsidRPr="0044050E">
              <w:rPr>
                <w:rFonts w:ascii="TH SarabunPSK" w:hAnsi="TH SarabunPSK" w:cs="TH SarabunPSK"/>
                <w:sz w:val="28"/>
                <w:vertAlign w:val="subscript"/>
              </w:rPr>
              <w:t>N</w:t>
            </w:r>
            <w:r w:rsidR="0044050E">
              <w:rPr>
                <w:rFonts w:ascii="TH SarabunPSK" w:hAnsi="TH SarabunPSK" w:cs="TH SarabunPSK"/>
                <w:sz w:val="28"/>
              </w:rPr>
              <w:t>1 S</w:t>
            </w:r>
            <w:r w:rsidR="0044050E" w:rsidRPr="0044050E">
              <w:rPr>
                <w:rFonts w:ascii="TH SarabunPSK" w:hAnsi="TH SarabunPSK" w:cs="TH SarabunPSK"/>
                <w:sz w:val="28"/>
                <w:vertAlign w:val="subscript"/>
              </w:rPr>
              <w:t>N</w:t>
            </w:r>
            <w:r w:rsidR="0044050E">
              <w:rPr>
                <w:rFonts w:ascii="TH SarabunPSK" w:hAnsi="TH SarabunPSK" w:cs="TH SarabunPSK"/>
                <w:sz w:val="28"/>
              </w:rPr>
              <w:t>2 E1 E2</w:t>
            </w:r>
            <w:r w:rsidR="0044050E">
              <w:rPr>
                <w:rFonts w:ascii="TH SarabunPSK" w:hAnsi="TH SarabunPSK" w:cs="TH SarabunPSK" w:hint="cs"/>
                <w:sz w:val="28"/>
                <w:cs/>
              </w:rPr>
              <w:t>)</w:t>
            </w:r>
          </w:p>
        </w:tc>
      </w:tr>
      <w:tr w:rsidR="0065522D" w14:paraId="2026C3FB" w14:textId="77777777" w:rsidTr="00864709">
        <w:trPr>
          <w:jc w:val="center"/>
        </w:trPr>
        <w:tc>
          <w:tcPr>
            <w:tcW w:w="464" w:type="pct"/>
            <w:vAlign w:val="center"/>
          </w:tcPr>
          <w:p w14:paraId="35E7D197" w14:textId="77777777" w:rsidR="0065522D" w:rsidRPr="008865E5" w:rsidRDefault="0065522D" w:rsidP="0065522D">
            <w:pPr>
              <w:spacing w:before="80" w:after="80"/>
              <w:jc w:val="center"/>
              <w:rPr>
                <w:rFonts w:ascii="TH SarabunPSK" w:hAnsi="TH SarabunPSK" w:cs="TH SarabunPSK"/>
                <w:sz w:val="28"/>
              </w:rPr>
            </w:pPr>
            <w:r w:rsidRPr="008865E5">
              <w:rPr>
                <w:rFonts w:ascii="TH SarabunPSK" w:hAnsi="TH SarabunPSK" w:cs="TH SarabunPSK"/>
                <w:sz w:val="28"/>
              </w:rPr>
              <w:t>9</w:t>
            </w:r>
          </w:p>
        </w:tc>
        <w:tc>
          <w:tcPr>
            <w:tcW w:w="1129" w:type="pct"/>
            <w:vAlign w:val="center"/>
          </w:tcPr>
          <w:p w14:paraId="15078D14" w14:textId="346FE1C6" w:rsidR="0065522D" w:rsidRPr="008865E5" w:rsidRDefault="0065522D" w:rsidP="0065522D">
            <w:pPr>
              <w:jc w:val="center"/>
              <w:rPr>
                <w:rFonts w:ascii="TH SarabunPSK" w:hAnsi="TH SarabunPSK" w:cs="TH SarabunPSK"/>
                <w:sz w:val="28"/>
              </w:rPr>
            </w:pPr>
            <w:r>
              <w:rPr>
                <w:rFonts w:ascii="TH SarabunPSK" w:hAnsi="TH SarabunPSK" w:cs="TH SarabunPSK"/>
                <w:sz w:val="28"/>
              </w:rPr>
              <w:t>30</w:t>
            </w:r>
            <w:r>
              <w:rPr>
                <w:rFonts w:ascii="TH SarabunPSK" w:hAnsi="TH SarabunPSK" w:cs="TH SarabunPSK"/>
                <w:sz w:val="28"/>
              </w:rPr>
              <w:t xml:space="preserve"> </w:t>
            </w:r>
            <w:r>
              <w:rPr>
                <w:rFonts w:ascii="TH SarabunPSK" w:hAnsi="TH SarabunPSK" w:cs="TH SarabunPSK" w:hint="cs"/>
                <w:sz w:val="28"/>
                <w:cs/>
              </w:rPr>
              <w:t xml:space="preserve">มกราคม </w:t>
            </w:r>
            <w:r>
              <w:rPr>
                <w:rFonts w:ascii="TH SarabunPSK" w:hAnsi="TH SarabunPSK" w:cs="TH SarabunPSK"/>
                <w:sz w:val="28"/>
              </w:rPr>
              <w:t>2569</w:t>
            </w:r>
          </w:p>
        </w:tc>
        <w:tc>
          <w:tcPr>
            <w:tcW w:w="3407" w:type="pct"/>
            <w:vAlign w:val="center"/>
          </w:tcPr>
          <w:p w14:paraId="19605843" w14:textId="020DF6C0" w:rsidR="0065522D" w:rsidRPr="008865E5" w:rsidRDefault="0044050E" w:rsidP="0065522D">
            <w:pPr>
              <w:rPr>
                <w:rFonts w:ascii="TH SarabunPSK" w:hAnsi="TH SarabunPSK" w:cs="TH SarabunPSK"/>
                <w:sz w:val="28"/>
              </w:rPr>
            </w:pPr>
            <w:r>
              <w:rPr>
                <w:rFonts w:ascii="TH SarabunPSK" w:hAnsi="TH SarabunPSK" w:cs="TH SarabunPSK" w:hint="cs"/>
                <w:sz w:val="28"/>
                <w:cs/>
              </w:rPr>
              <w:t xml:space="preserve">บทที่ </w:t>
            </w:r>
            <w:r>
              <w:rPr>
                <w:rFonts w:ascii="TH SarabunPSK" w:hAnsi="TH SarabunPSK" w:cs="TH SarabunPSK"/>
                <w:sz w:val="28"/>
              </w:rPr>
              <w:t>5 Alkyl halide &amp; Alkanes</w:t>
            </w:r>
            <w:r>
              <w:rPr>
                <w:rFonts w:ascii="TH SarabunPSK" w:hAnsi="TH SarabunPSK" w:cs="TH SarabunPSK" w:hint="cs"/>
                <w:sz w:val="28"/>
                <w:cs/>
              </w:rPr>
              <w:t xml:space="preserve"> (</w:t>
            </w:r>
            <w:r>
              <w:rPr>
                <w:rFonts w:ascii="TH SarabunPSK" w:hAnsi="TH SarabunPSK" w:cs="TH SarabunPSK"/>
                <w:sz w:val="28"/>
              </w:rPr>
              <w:t>Bromination</w:t>
            </w:r>
            <w:r>
              <w:rPr>
                <w:rFonts w:ascii="TH SarabunPSK" w:hAnsi="TH SarabunPSK" w:cs="TH SarabunPSK" w:hint="cs"/>
                <w:sz w:val="28"/>
                <w:cs/>
              </w:rPr>
              <w:t>)</w:t>
            </w:r>
          </w:p>
        </w:tc>
      </w:tr>
      <w:tr w:rsidR="0065522D" w14:paraId="4B944701" w14:textId="77777777" w:rsidTr="00864709">
        <w:trPr>
          <w:jc w:val="center"/>
        </w:trPr>
        <w:tc>
          <w:tcPr>
            <w:tcW w:w="464" w:type="pct"/>
            <w:shd w:val="clear" w:color="auto" w:fill="FDE9D9" w:themeFill="accent6" w:themeFillTint="33"/>
            <w:vAlign w:val="center"/>
          </w:tcPr>
          <w:p w14:paraId="0A392C29" w14:textId="77777777" w:rsidR="0065522D" w:rsidRPr="008865E5" w:rsidRDefault="0065522D" w:rsidP="0065522D">
            <w:pPr>
              <w:spacing w:before="80" w:after="80"/>
              <w:jc w:val="center"/>
              <w:rPr>
                <w:rFonts w:ascii="TH SarabunPSK" w:hAnsi="TH SarabunPSK" w:cs="TH SarabunPSK"/>
                <w:sz w:val="28"/>
              </w:rPr>
            </w:pPr>
            <w:r w:rsidRPr="008865E5">
              <w:rPr>
                <w:rFonts w:ascii="TH SarabunPSK" w:hAnsi="TH SarabunPSK" w:cs="TH SarabunPSK"/>
                <w:sz w:val="28"/>
              </w:rPr>
              <w:t>10</w:t>
            </w:r>
          </w:p>
        </w:tc>
        <w:tc>
          <w:tcPr>
            <w:tcW w:w="1129" w:type="pct"/>
            <w:shd w:val="clear" w:color="auto" w:fill="FDE9D9" w:themeFill="accent6" w:themeFillTint="33"/>
            <w:vAlign w:val="center"/>
          </w:tcPr>
          <w:p w14:paraId="112C7D36" w14:textId="19CB0BEB" w:rsidR="0065522D" w:rsidRPr="008865E5" w:rsidRDefault="0065522D" w:rsidP="0065522D">
            <w:pPr>
              <w:jc w:val="center"/>
              <w:rPr>
                <w:rFonts w:ascii="TH SarabunPSK" w:hAnsi="TH SarabunPSK" w:cs="TH SarabunPSK"/>
                <w:sz w:val="28"/>
              </w:rPr>
            </w:pPr>
            <w:r>
              <w:rPr>
                <w:rFonts w:ascii="TH SarabunPSK" w:hAnsi="TH SarabunPSK" w:cs="TH SarabunPSK"/>
                <w:sz w:val="28"/>
              </w:rPr>
              <w:t>6</w:t>
            </w:r>
            <w:r>
              <w:rPr>
                <w:rFonts w:ascii="TH SarabunPSK" w:hAnsi="TH SarabunPSK" w:cs="TH SarabunPSK"/>
                <w:sz w:val="28"/>
              </w:rPr>
              <w:t xml:space="preserve"> </w:t>
            </w:r>
            <w:r>
              <w:rPr>
                <w:rFonts w:ascii="TH SarabunPSK" w:hAnsi="TH SarabunPSK" w:cs="TH SarabunPSK" w:hint="cs"/>
                <w:sz w:val="28"/>
                <w:cs/>
              </w:rPr>
              <w:t>กุมภาพันธ์</w:t>
            </w:r>
            <w:r>
              <w:rPr>
                <w:rFonts w:ascii="TH SarabunPSK" w:hAnsi="TH SarabunPSK" w:cs="TH SarabunPSK" w:hint="cs"/>
                <w:sz w:val="28"/>
                <w:cs/>
              </w:rPr>
              <w:t xml:space="preserve"> </w:t>
            </w:r>
            <w:r>
              <w:rPr>
                <w:rFonts w:ascii="TH SarabunPSK" w:hAnsi="TH SarabunPSK" w:cs="TH SarabunPSK"/>
                <w:sz w:val="28"/>
              </w:rPr>
              <w:t>2569</w:t>
            </w:r>
          </w:p>
        </w:tc>
        <w:tc>
          <w:tcPr>
            <w:tcW w:w="3407" w:type="pct"/>
            <w:shd w:val="clear" w:color="auto" w:fill="FDE9D9" w:themeFill="accent6" w:themeFillTint="33"/>
            <w:vAlign w:val="center"/>
          </w:tcPr>
          <w:p w14:paraId="4E5FC84E" w14:textId="471DA7F3" w:rsidR="0065522D" w:rsidRPr="008865E5" w:rsidRDefault="0044050E" w:rsidP="0065522D">
            <w:pPr>
              <w:rPr>
                <w:rFonts w:ascii="TH SarabunPSK" w:hAnsi="TH SarabunPSK" w:cs="TH SarabunPSK" w:hint="cs"/>
                <w:b/>
                <w:bCs/>
                <w:i/>
                <w:iCs/>
                <w:sz w:val="28"/>
              </w:rPr>
            </w:pPr>
            <w:r>
              <w:rPr>
                <w:rFonts w:ascii="TH SarabunPSK" w:hAnsi="TH SarabunPSK" w:cs="TH SarabunPSK" w:hint="cs"/>
                <w:b/>
                <w:bCs/>
                <w:i/>
                <w:iCs/>
                <w:sz w:val="28"/>
                <w:cs/>
              </w:rPr>
              <w:t xml:space="preserve">สอบ </w:t>
            </w:r>
            <w:r>
              <w:rPr>
                <w:rFonts w:ascii="TH SarabunPSK" w:hAnsi="TH SarabunPSK" w:cs="TH SarabunPSK"/>
                <w:b/>
                <w:bCs/>
                <w:i/>
                <w:iCs/>
                <w:sz w:val="28"/>
              </w:rPr>
              <w:t>Midterm</w:t>
            </w:r>
          </w:p>
        </w:tc>
      </w:tr>
      <w:tr w:rsidR="0065522D" w14:paraId="233B76DA" w14:textId="77777777" w:rsidTr="00864709">
        <w:trPr>
          <w:jc w:val="center"/>
        </w:trPr>
        <w:tc>
          <w:tcPr>
            <w:tcW w:w="464" w:type="pct"/>
            <w:vAlign w:val="center"/>
          </w:tcPr>
          <w:p w14:paraId="1274D612" w14:textId="77777777" w:rsidR="0065522D" w:rsidRPr="008865E5" w:rsidRDefault="0065522D" w:rsidP="0065522D">
            <w:pPr>
              <w:spacing w:before="80" w:after="80"/>
              <w:jc w:val="center"/>
              <w:rPr>
                <w:rFonts w:ascii="TH SarabunPSK" w:hAnsi="TH SarabunPSK" w:cs="TH SarabunPSK"/>
                <w:sz w:val="28"/>
              </w:rPr>
            </w:pPr>
            <w:r w:rsidRPr="008865E5">
              <w:rPr>
                <w:rFonts w:ascii="TH SarabunPSK" w:hAnsi="TH SarabunPSK" w:cs="TH SarabunPSK"/>
                <w:sz w:val="28"/>
              </w:rPr>
              <w:t>11</w:t>
            </w:r>
          </w:p>
        </w:tc>
        <w:tc>
          <w:tcPr>
            <w:tcW w:w="1129" w:type="pct"/>
            <w:vAlign w:val="center"/>
          </w:tcPr>
          <w:p w14:paraId="1F2B0C11" w14:textId="33CE4CEC" w:rsidR="0065522D" w:rsidRPr="008865E5" w:rsidRDefault="0065522D" w:rsidP="0065522D">
            <w:pPr>
              <w:jc w:val="center"/>
              <w:rPr>
                <w:rFonts w:ascii="TH SarabunPSK" w:hAnsi="TH SarabunPSK" w:cs="TH SarabunPSK"/>
                <w:sz w:val="28"/>
              </w:rPr>
            </w:pPr>
            <w:r>
              <w:rPr>
                <w:rFonts w:ascii="TH SarabunPSK" w:hAnsi="TH SarabunPSK" w:cs="TH SarabunPSK"/>
                <w:sz w:val="28"/>
              </w:rPr>
              <w:t>13</w:t>
            </w:r>
            <w:r>
              <w:rPr>
                <w:rFonts w:ascii="TH SarabunPSK" w:hAnsi="TH SarabunPSK" w:cs="TH SarabunPSK"/>
                <w:sz w:val="28"/>
              </w:rPr>
              <w:t xml:space="preserve"> </w:t>
            </w:r>
            <w:r>
              <w:rPr>
                <w:rFonts w:ascii="TH SarabunPSK" w:hAnsi="TH SarabunPSK" w:cs="TH SarabunPSK" w:hint="cs"/>
                <w:sz w:val="28"/>
                <w:cs/>
              </w:rPr>
              <w:t xml:space="preserve">กุมภาพันธ์ </w:t>
            </w:r>
            <w:r>
              <w:rPr>
                <w:rFonts w:ascii="TH SarabunPSK" w:hAnsi="TH SarabunPSK" w:cs="TH SarabunPSK"/>
                <w:sz w:val="28"/>
              </w:rPr>
              <w:t>2569</w:t>
            </w:r>
          </w:p>
        </w:tc>
        <w:tc>
          <w:tcPr>
            <w:tcW w:w="3407" w:type="pct"/>
            <w:vAlign w:val="center"/>
          </w:tcPr>
          <w:p w14:paraId="274528D0" w14:textId="661B8EA0" w:rsidR="0065522D" w:rsidRPr="008865E5" w:rsidRDefault="00371026" w:rsidP="0065522D">
            <w:pPr>
              <w:rPr>
                <w:rFonts w:ascii="TH SarabunPSK" w:hAnsi="TH SarabunPSK" w:cs="TH SarabunPSK"/>
                <w:sz w:val="28"/>
              </w:rPr>
            </w:pPr>
            <w:r>
              <w:rPr>
                <w:rFonts w:ascii="TH SarabunPSK" w:hAnsi="TH SarabunPSK" w:cs="TH SarabunPSK" w:hint="cs"/>
                <w:sz w:val="28"/>
                <w:cs/>
              </w:rPr>
              <w:t xml:space="preserve">บทที่ </w:t>
            </w:r>
            <w:r>
              <w:rPr>
                <w:rFonts w:ascii="TH SarabunPSK" w:hAnsi="TH SarabunPSK" w:cs="TH SarabunPSK"/>
                <w:sz w:val="28"/>
              </w:rPr>
              <w:t>6 Alkenes</w:t>
            </w:r>
            <w:r w:rsidR="00864709">
              <w:rPr>
                <w:rFonts w:ascii="TH SarabunPSK" w:hAnsi="TH SarabunPSK" w:cs="TH SarabunPSK" w:hint="cs"/>
                <w:sz w:val="28"/>
                <w:cs/>
              </w:rPr>
              <w:t xml:space="preserve"> </w:t>
            </w:r>
            <w:r w:rsidR="00864709" w:rsidRPr="00525CEF">
              <w:rPr>
                <w:rFonts w:ascii="TH SarabunPSK" w:hAnsi="TH SarabunPSK" w:cs="TH SarabunPSK"/>
                <w:b/>
                <w:bCs/>
                <w:sz w:val="28"/>
              </w:rPr>
              <w:t>[Onsite]</w:t>
            </w:r>
          </w:p>
        </w:tc>
      </w:tr>
      <w:tr w:rsidR="0065522D" w14:paraId="0BFA2995" w14:textId="77777777" w:rsidTr="00864709">
        <w:trPr>
          <w:jc w:val="center"/>
        </w:trPr>
        <w:tc>
          <w:tcPr>
            <w:tcW w:w="464" w:type="pct"/>
            <w:vAlign w:val="center"/>
          </w:tcPr>
          <w:p w14:paraId="3B4B4104" w14:textId="77777777" w:rsidR="0065522D" w:rsidRPr="008865E5" w:rsidRDefault="0065522D" w:rsidP="0065522D">
            <w:pPr>
              <w:spacing w:before="80" w:after="80"/>
              <w:jc w:val="center"/>
              <w:rPr>
                <w:rFonts w:ascii="TH SarabunPSK" w:hAnsi="TH SarabunPSK" w:cs="TH SarabunPSK"/>
                <w:sz w:val="28"/>
              </w:rPr>
            </w:pPr>
            <w:r w:rsidRPr="008865E5">
              <w:rPr>
                <w:rFonts w:ascii="TH SarabunPSK" w:hAnsi="TH SarabunPSK" w:cs="TH SarabunPSK"/>
                <w:sz w:val="28"/>
              </w:rPr>
              <w:t>12</w:t>
            </w:r>
          </w:p>
        </w:tc>
        <w:tc>
          <w:tcPr>
            <w:tcW w:w="1129" w:type="pct"/>
            <w:vAlign w:val="center"/>
          </w:tcPr>
          <w:p w14:paraId="6802A3B7" w14:textId="1C91CD00" w:rsidR="0065522D" w:rsidRPr="008865E5" w:rsidRDefault="0065522D" w:rsidP="0065522D">
            <w:pPr>
              <w:jc w:val="center"/>
              <w:rPr>
                <w:rFonts w:ascii="TH SarabunPSK" w:hAnsi="TH SarabunPSK" w:cs="TH SarabunPSK"/>
                <w:sz w:val="28"/>
              </w:rPr>
            </w:pPr>
            <w:r>
              <w:rPr>
                <w:rFonts w:ascii="TH SarabunPSK" w:hAnsi="TH SarabunPSK" w:cs="TH SarabunPSK"/>
                <w:sz w:val="28"/>
              </w:rPr>
              <w:t>20</w:t>
            </w:r>
            <w:r>
              <w:rPr>
                <w:rFonts w:ascii="TH SarabunPSK" w:hAnsi="TH SarabunPSK" w:cs="TH SarabunPSK"/>
                <w:sz w:val="28"/>
              </w:rPr>
              <w:t xml:space="preserve"> </w:t>
            </w:r>
            <w:r>
              <w:rPr>
                <w:rFonts w:ascii="TH SarabunPSK" w:hAnsi="TH SarabunPSK" w:cs="TH SarabunPSK" w:hint="cs"/>
                <w:sz w:val="28"/>
                <w:cs/>
              </w:rPr>
              <w:t xml:space="preserve">กุมภาพันธ์ </w:t>
            </w:r>
            <w:r>
              <w:rPr>
                <w:rFonts w:ascii="TH SarabunPSK" w:hAnsi="TH SarabunPSK" w:cs="TH SarabunPSK"/>
                <w:sz w:val="28"/>
              </w:rPr>
              <w:t>2569</w:t>
            </w:r>
          </w:p>
        </w:tc>
        <w:tc>
          <w:tcPr>
            <w:tcW w:w="3407" w:type="pct"/>
            <w:vAlign w:val="center"/>
          </w:tcPr>
          <w:p w14:paraId="510A1CA8" w14:textId="4A3B74E7" w:rsidR="0065522D" w:rsidRPr="008865E5" w:rsidRDefault="00371026" w:rsidP="0065522D">
            <w:pPr>
              <w:rPr>
                <w:rFonts w:ascii="TH SarabunPSK" w:hAnsi="TH SarabunPSK" w:cs="TH SarabunPSK"/>
                <w:sz w:val="28"/>
              </w:rPr>
            </w:pPr>
            <w:r>
              <w:rPr>
                <w:rFonts w:ascii="TH SarabunPSK" w:hAnsi="TH SarabunPSK" w:cs="TH SarabunPSK" w:hint="cs"/>
                <w:sz w:val="28"/>
                <w:cs/>
              </w:rPr>
              <w:t xml:space="preserve">บทที่ </w:t>
            </w:r>
            <w:r>
              <w:rPr>
                <w:rFonts w:ascii="TH SarabunPSK" w:hAnsi="TH SarabunPSK" w:cs="TH SarabunPSK"/>
                <w:sz w:val="28"/>
              </w:rPr>
              <w:t>7</w:t>
            </w:r>
            <w:r>
              <w:rPr>
                <w:rFonts w:ascii="TH SarabunPSK" w:hAnsi="TH SarabunPSK" w:cs="TH SarabunPSK"/>
                <w:sz w:val="28"/>
              </w:rPr>
              <w:t xml:space="preserve"> A</w:t>
            </w:r>
            <w:r>
              <w:rPr>
                <w:rFonts w:ascii="TH SarabunPSK" w:hAnsi="TH SarabunPSK" w:cs="TH SarabunPSK"/>
                <w:sz w:val="28"/>
              </w:rPr>
              <w:t>romatic compound [</w:t>
            </w:r>
            <w:r>
              <w:rPr>
                <w:rFonts w:ascii="TH SarabunPSK" w:hAnsi="TH SarabunPSK" w:cs="TH SarabunPSK" w:hint="cs"/>
                <w:sz w:val="28"/>
                <w:cs/>
              </w:rPr>
              <w:t xml:space="preserve">ศึกษาด้วยตนเองจากคลิป </w:t>
            </w:r>
            <w:r>
              <w:rPr>
                <w:rFonts w:ascii="TH SarabunPSK" w:hAnsi="TH SarabunPSK" w:cs="TH SarabunPSK"/>
                <w:sz w:val="28"/>
              </w:rPr>
              <w:t>VDO]</w:t>
            </w:r>
            <w:r w:rsidR="00864709">
              <w:rPr>
                <w:rFonts w:ascii="TH SarabunPSK" w:hAnsi="TH SarabunPSK" w:cs="TH SarabunPSK" w:hint="cs"/>
                <w:sz w:val="28"/>
                <w:cs/>
              </w:rPr>
              <w:t xml:space="preserve"> </w:t>
            </w:r>
          </w:p>
        </w:tc>
      </w:tr>
      <w:tr w:rsidR="0065522D" w14:paraId="52A498D0" w14:textId="77777777" w:rsidTr="00864709">
        <w:trPr>
          <w:jc w:val="center"/>
        </w:trPr>
        <w:tc>
          <w:tcPr>
            <w:tcW w:w="464" w:type="pct"/>
            <w:vAlign w:val="center"/>
          </w:tcPr>
          <w:p w14:paraId="1719F6B9" w14:textId="77777777" w:rsidR="0065522D" w:rsidRPr="008865E5" w:rsidRDefault="0065522D" w:rsidP="0065522D">
            <w:pPr>
              <w:spacing w:before="80" w:after="80"/>
              <w:jc w:val="center"/>
              <w:rPr>
                <w:rFonts w:ascii="TH SarabunPSK" w:hAnsi="TH SarabunPSK" w:cs="TH SarabunPSK"/>
                <w:sz w:val="28"/>
              </w:rPr>
            </w:pPr>
            <w:r w:rsidRPr="008865E5">
              <w:rPr>
                <w:rFonts w:ascii="TH SarabunPSK" w:hAnsi="TH SarabunPSK" w:cs="TH SarabunPSK"/>
                <w:sz w:val="28"/>
              </w:rPr>
              <w:t>13</w:t>
            </w:r>
          </w:p>
        </w:tc>
        <w:tc>
          <w:tcPr>
            <w:tcW w:w="1129" w:type="pct"/>
            <w:vAlign w:val="center"/>
          </w:tcPr>
          <w:p w14:paraId="322A838A" w14:textId="48787928" w:rsidR="0065522D" w:rsidRPr="008865E5" w:rsidRDefault="0065522D" w:rsidP="0065522D">
            <w:pPr>
              <w:jc w:val="center"/>
              <w:rPr>
                <w:rFonts w:ascii="TH SarabunPSK" w:hAnsi="TH SarabunPSK" w:cs="TH SarabunPSK"/>
                <w:sz w:val="28"/>
              </w:rPr>
            </w:pPr>
            <w:r>
              <w:rPr>
                <w:rFonts w:ascii="TH SarabunPSK" w:hAnsi="TH SarabunPSK" w:cs="TH SarabunPSK"/>
                <w:sz w:val="28"/>
              </w:rPr>
              <w:t>27</w:t>
            </w:r>
            <w:r>
              <w:rPr>
                <w:rFonts w:ascii="TH SarabunPSK" w:hAnsi="TH SarabunPSK" w:cs="TH SarabunPSK"/>
                <w:sz w:val="28"/>
              </w:rPr>
              <w:t xml:space="preserve"> </w:t>
            </w:r>
            <w:r>
              <w:rPr>
                <w:rFonts w:ascii="TH SarabunPSK" w:hAnsi="TH SarabunPSK" w:cs="TH SarabunPSK" w:hint="cs"/>
                <w:sz w:val="28"/>
                <w:cs/>
              </w:rPr>
              <w:t xml:space="preserve">กุมภาพันธ์ </w:t>
            </w:r>
            <w:r>
              <w:rPr>
                <w:rFonts w:ascii="TH SarabunPSK" w:hAnsi="TH SarabunPSK" w:cs="TH SarabunPSK"/>
                <w:sz w:val="28"/>
              </w:rPr>
              <w:t>2569</w:t>
            </w:r>
          </w:p>
        </w:tc>
        <w:tc>
          <w:tcPr>
            <w:tcW w:w="3407" w:type="pct"/>
            <w:vAlign w:val="center"/>
          </w:tcPr>
          <w:p w14:paraId="5A1AD685" w14:textId="42277ED8" w:rsidR="0065522D" w:rsidRPr="008865E5" w:rsidRDefault="00371026" w:rsidP="0065522D">
            <w:pPr>
              <w:rPr>
                <w:rFonts w:ascii="TH SarabunPSK" w:hAnsi="TH SarabunPSK" w:cs="TH SarabunPSK" w:hint="cs"/>
                <w:sz w:val="28"/>
                <w:cs/>
              </w:rPr>
            </w:pPr>
            <w:r>
              <w:rPr>
                <w:rFonts w:ascii="TH SarabunPSK" w:hAnsi="TH SarabunPSK" w:cs="TH SarabunPSK" w:hint="cs"/>
                <w:sz w:val="28"/>
                <w:cs/>
              </w:rPr>
              <w:t xml:space="preserve">บทที่ </w:t>
            </w:r>
            <w:r>
              <w:rPr>
                <w:rFonts w:ascii="TH SarabunPSK" w:hAnsi="TH SarabunPSK" w:cs="TH SarabunPSK"/>
                <w:sz w:val="28"/>
              </w:rPr>
              <w:t>8 Alcohol</w:t>
            </w:r>
            <w:r w:rsidR="00864709">
              <w:rPr>
                <w:rFonts w:ascii="TH SarabunPSK" w:hAnsi="TH SarabunPSK" w:cs="TH SarabunPSK" w:hint="cs"/>
                <w:sz w:val="28"/>
                <w:cs/>
              </w:rPr>
              <w:t xml:space="preserve"> </w:t>
            </w:r>
            <w:r w:rsidR="00864709" w:rsidRPr="00525CEF">
              <w:rPr>
                <w:rFonts w:ascii="TH SarabunPSK" w:hAnsi="TH SarabunPSK" w:cs="TH SarabunPSK"/>
                <w:b/>
                <w:bCs/>
                <w:sz w:val="28"/>
              </w:rPr>
              <w:t>[Onsite]</w:t>
            </w:r>
          </w:p>
        </w:tc>
      </w:tr>
      <w:tr w:rsidR="0065522D" w14:paraId="24651CDF" w14:textId="77777777" w:rsidTr="00864709">
        <w:trPr>
          <w:jc w:val="center"/>
        </w:trPr>
        <w:tc>
          <w:tcPr>
            <w:tcW w:w="464" w:type="pct"/>
            <w:vAlign w:val="center"/>
          </w:tcPr>
          <w:p w14:paraId="0F873E01" w14:textId="77777777" w:rsidR="0065522D" w:rsidRPr="008865E5" w:rsidRDefault="0065522D" w:rsidP="0065522D">
            <w:pPr>
              <w:spacing w:before="80" w:after="80"/>
              <w:jc w:val="center"/>
              <w:rPr>
                <w:rFonts w:ascii="TH SarabunPSK" w:hAnsi="TH SarabunPSK" w:cs="TH SarabunPSK"/>
                <w:sz w:val="28"/>
              </w:rPr>
            </w:pPr>
            <w:r w:rsidRPr="008865E5">
              <w:rPr>
                <w:rFonts w:ascii="TH SarabunPSK" w:hAnsi="TH SarabunPSK" w:cs="TH SarabunPSK"/>
                <w:sz w:val="28"/>
              </w:rPr>
              <w:t>14</w:t>
            </w:r>
          </w:p>
        </w:tc>
        <w:tc>
          <w:tcPr>
            <w:tcW w:w="1129" w:type="pct"/>
            <w:vAlign w:val="center"/>
          </w:tcPr>
          <w:p w14:paraId="73DE03FD" w14:textId="4F806E25" w:rsidR="0065522D" w:rsidRPr="008865E5" w:rsidRDefault="0065522D" w:rsidP="0065522D">
            <w:pPr>
              <w:jc w:val="center"/>
              <w:rPr>
                <w:rFonts w:ascii="TH SarabunPSK" w:hAnsi="TH SarabunPSK" w:cs="TH SarabunPSK"/>
                <w:sz w:val="28"/>
              </w:rPr>
            </w:pPr>
            <w:r>
              <w:rPr>
                <w:rFonts w:ascii="TH SarabunPSK" w:hAnsi="TH SarabunPSK" w:cs="TH SarabunPSK"/>
                <w:sz w:val="28"/>
              </w:rPr>
              <w:t>6</w:t>
            </w:r>
            <w:r>
              <w:rPr>
                <w:rFonts w:ascii="TH SarabunPSK" w:hAnsi="TH SarabunPSK" w:cs="TH SarabunPSK"/>
                <w:sz w:val="28"/>
              </w:rPr>
              <w:t xml:space="preserve"> </w:t>
            </w:r>
            <w:r>
              <w:rPr>
                <w:rFonts w:ascii="TH SarabunPSK" w:hAnsi="TH SarabunPSK" w:cs="TH SarabunPSK" w:hint="cs"/>
                <w:sz w:val="28"/>
                <w:cs/>
              </w:rPr>
              <w:t>มีนาคม</w:t>
            </w:r>
            <w:r>
              <w:rPr>
                <w:rFonts w:ascii="TH SarabunPSK" w:hAnsi="TH SarabunPSK" w:cs="TH SarabunPSK"/>
                <w:sz w:val="28"/>
              </w:rPr>
              <w:t>2569</w:t>
            </w:r>
          </w:p>
        </w:tc>
        <w:tc>
          <w:tcPr>
            <w:tcW w:w="3407" w:type="pct"/>
            <w:vAlign w:val="center"/>
          </w:tcPr>
          <w:p w14:paraId="5262690E" w14:textId="4C930639" w:rsidR="0065522D" w:rsidRPr="008865E5" w:rsidRDefault="00371026" w:rsidP="0065522D">
            <w:pPr>
              <w:rPr>
                <w:rFonts w:ascii="TH SarabunPSK" w:hAnsi="TH SarabunPSK" w:cs="TH SarabunPSK"/>
                <w:sz w:val="28"/>
              </w:rPr>
            </w:pPr>
            <w:r>
              <w:rPr>
                <w:rFonts w:ascii="TH SarabunPSK" w:hAnsi="TH SarabunPSK" w:cs="TH SarabunPSK" w:hint="cs"/>
                <w:sz w:val="28"/>
                <w:cs/>
              </w:rPr>
              <w:t xml:space="preserve">บทที่ </w:t>
            </w:r>
            <w:r>
              <w:rPr>
                <w:rFonts w:ascii="TH SarabunPSK" w:hAnsi="TH SarabunPSK" w:cs="TH SarabunPSK"/>
                <w:sz w:val="28"/>
              </w:rPr>
              <w:t>9 Aldehyde and Ketone</w:t>
            </w:r>
            <w:r w:rsidR="00864709">
              <w:rPr>
                <w:rFonts w:ascii="TH SarabunPSK" w:hAnsi="TH SarabunPSK" w:cs="TH SarabunPSK" w:hint="cs"/>
                <w:sz w:val="28"/>
                <w:cs/>
              </w:rPr>
              <w:t xml:space="preserve"> </w:t>
            </w:r>
            <w:r w:rsidR="00864709" w:rsidRPr="00525CEF">
              <w:rPr>
                <w:rFonts w:ascii="TH SarabunPSK" w:hAnsi="TH SarabunPSK" w:cs="TH SarabunPSK"/>
                <w:b/>
                <w:bCs/>
                <w:sz w:val="28"/>
              </w:rPr>
              <w:t>[Onsite]</w:t>
            </w:r>
          </w:p>
        </w:tc>
      </w:tr>
      <w:tr w:rsidR="000B4FC2" w14:paraId="5C85E313" w14:textId="77777777" w:rsidTr="000B4FC2">
        <w:trPr>
          <w:jc w:val="center"/>
        </w:trPr>
        <w:tc>
          <w:tcPr>
            <w:tcW w:w="464" w:type="pct"/>
            <w:shd w:val="clear" w:color="auto" w:fill="EAF1DD" w:themeFill="accent3" w:themeFillTint="33"/>
            <w:vAlign w:val="center"/>
          </w:tcPr>
          <w:p w14:paraId="378775C0" w14:textId="77777777" w:rsidR="000B4FC2" w:rsidRPr="008865E5" w:rsidRDefault="000B4FC2" w:rsidP="0065522D">
            <w:pPr>
              <w:spacing w:before="80" w:after="80"/>
              <w:jc w:val="center"/>
              <w:rPr>
                <w:rFonts w:ascii="TH SarabunPSK" w:hAnsi="TH SarabunPSK" w:cs="TH SarabunPSK"/>
                <w:sz w:val="28"/>
              </w:rPr>
            </w:pPr>
          </w:p>
        </w:tc>
        <w:tc>
          <w:tcPr>
            <w:tcW w:w="1129" w:type="pct"/>
            <w:shd w:val="clear" w:color="auto" w:fill="EAF1DD" w:themeFill="accent3" w:themeFillTint="33"/>
            <w:vAlign w:val="center"/>
          </w:tcPr>
          <w:p w14:paraId="62BD2442" w14:textId="3BD5BA0F" w:rsidR="000B4FC2" w:rsidRDefault="000B4FC2" w:rsidP="0065522D">
            <w:pPr>
              <w:jc w:val="center"/>
              <w:rPr>
                <w:rFonts w:ascii="TH SarabunPSK" w:hAnsi="TH SarabunPSK" w:cs="TH SarabunPSK"/>
                <w:sz w:val="28"/>
              </w:rPr>
            </w:pPr>
            <w:r>
              <w:rPr>
                <w:rFonts w:ascii="TH SarabunPSK" w:hAnsi="TH SarabunPSK" w:cs="TH SarabunPSK" w:hint="cs"/>
                <w:sz w:val="28"/>
                <w:cs/>
              </w:rPr>
              <w:t xml:space="preserve">เสาร์ที่ </w:t>
            </w:r>
            <w:r>
              <w:rPr>
                <w:rFonts w:ascii="TH SarabunPSK" w:hAnsi="TH SarabunPSK" w:cs="TH SarabunPSK"/>
                <w:sz w:val="28"/>
              </w:rPr>
              <w:t xml:space="preserve">7 </w:t>
            </w:r>
            <w:r>
              <w:rPr>
                <w:rFonts w:ascii="TH SarabunPSK" w:hAnsi="TH SarabunPSK" w:cs="TH SarabunPSK" w:hint="cs"/>
                <w:sz w:val="28"/>
                <w:cs/>
              </w:rPr>
              <w:t xml:space="preserve">มีนาคม </w:t>
            </w:r>
            <w:r>
              <w:rPr>
                <w:rFonts w:ascii="TH SarabunPSK" w:hAnsi="TH SarabunPSK" w:cs="TH SarabunPSK"/>
                <w:sz w:val="28"/>
              </w:rPr>
              <w:t xml:space="preserve">2569 </w:t>
            </w:r>
          </w:p>
        </w:tc>
        <w:tc>
          <w:tcPr>
            <w:tcW w:w="3407" w:type="pct"/>
            <w:shd w:val="clear" w:color="auto" w:fill="EAF1DD" w:themeFill="accent3" w:themeFillTint="33"/>
            <w:vAlign w:val="center"/>
          </w:tcPr>
          <w:p w14:paraId="0D24EC32" w14:textId="3732F780" w:rsidR="000B4FC2" w:rsidRDefault="000B4FC2" w:rsidP="0065522D">
            <w:pPr>
              <w:rPr>
                <w:rFonts w:ascii="TH SarabunPSK" w:hAnsi="TH SarabunPSK" w:cs="TH SarabunPSK"/>
                <w:sz w:val="28"/>
              </w:rPr>
            </w:pPr>
            <w:r>
              <w:rPr>
                <w:rFonts w:ascii="TH SarabunPSK" w:hAnsi="TH SarabunPSK" w:cs="TH SarabunPSK" w:hint="cs"/>
                <w:sz w:val="28"/>
                <w:cs/>
              </w:rPr>
              <w:t xml:space="preserve">กิจกรรมพิเศษ </w:t>
            </w:r>
            <w:r>
              <w:rPr>
                <w:rFonts w:ascii="TH SarabunPSK" w:hAnsi="TH SarabunPSK" w:cs="TH SarabunPSK"/>
                <w:sz w:val="28"/>
              </w:rPr>
              <w:t xml:space="preserve">10% </w:t>
            </w:r>
            <w:r w:rsidRPr="00525CEF">
              <w:rPr>
                <w:rFonts w:ascii="TH SarabunPSK" w:hAnsi="TH SarabunPSK" w:cs="TH SarabunPSK"/>
                <w:b/>
                <w:bCs/>
                <w:sz w:val="28"/>
              </w:rPr>
              <w:t>[Onsite]</w:t>
            </w:r>
          </w:p>
        </w:tc>
      </w:tr>
      <w:tr w:rsidR="0065522D" w14:paraId="34DB889D" w14:textId="77777777" w:rsidTr="00864709">
        <w:trPr>
          <w:jc w:val="center"/>
        </w:trPr>
        <w:tc>
          <w:tcPr>
            <w:tcW w:w="464" w:type="pct"/>
            <w:vAlign w:val="center"/>
          </w:tcPr>
          <w:p w14:paraId="5611683C" w14:textId="77777777" w:rsidR="0065522D" w:rsidRPr="008865E5" w:rsidRDefault="0065522D" w:rsidP="0065522D">
            <w:pPr>
              <w:spacing w:before="80" w:after="80"/>
              <w:jc w:val="center"/>
              <w:rPr>
                <w:rFonts w:ascii="TH SarabunPSK" w:hAnsi="TH SarabunPSK" w:cs="TH SarabunPSK"/>
                <w:sz w:val="28"/>
              </w:rPr>
            </w:pPr>
            <w:r w:rsidRPr="008865E5">
              <w:rPr>
                <w:rFonts w:ascii="TH SarabunPSK" w:hAnsi="TH SarabunPSK" w:cs="TH SarabunPSK"/>
                <w:sz w:val="28"/>
              </w:rPr>
              <w:t>15</w:t>
            </w:r>
          </w:p>
        </w:tc>
        <w:tc>
          <w:tcPr>
            <w:tcW w:w="1129" w:type="pct"/>
            <w:vAlign w:val="center"/>
          </w:tcPr>
          <w:p w14:paraId="273E6507" w14:textId="7885D5F4" w:rsidR="0065522D" w:rsidRPr="008865E5" w:rsidRDefault="0065522D" w:rsidP="0065522D">
            <w:pPr>
              <w:jc w:val="center"/>
              <w:rPr>
                <w:rFonts w:ascii="TH SarabunPSK" w:hAnsi="TH SarabunPSK" w:cs="TH SarabunPSK"/>
                <w:sz w:val="28"/>
              </w:rPr>
            </w:pPr>
            <w:r>
              <w:rPr>
                <w:rFonts w:ascii="TH SarabunPSK" w:hAnsi="TH SarabunPSK" w:cs="TH SarabunPSK"/>
                <w:sz w:val="28"/>
              </w:rPr>
              <w:t>13</w:t>
            </w:r>
            <w:r>
              <w:rPr>
                <w:rFonts w:ascii="TH SarabunPSK" w:hAnsi="TH SarabunPSK" w:cs="TH SarabunPSK"/>
                <w:sz w:val="28"/>
              </w:rPr>
              <w:t xml:space="preserve"> </w:t>
            </w:r>
            <w:r>
              <w:rPr>
                <w:rFonts w:ascii="TH SarabunPSK" w:hAnsi="TH SarabunPSK" w:cs="TH SarabunPSK" w:hint="cs"/>
                <w:sz w:val="28"/>
                <w:cs/>
              </w:rPr>
              <w:t>มีนาคม</w:t>
            </w:r>
            <w:r>
              <w:rPr>
                <w:rFonts w:ascii="TH SarabunPSK" w:hAnsi="TH SarabunPSK" w:cs="TH SarabunPSK"/>
                <w:sz w:val="28"/>
              </w:rPr>
              <w:t>2569</w:t>
            </w:r>
          </w:p>
        </w:tc>
        <w:tc>
          <w:tcPr>
            <w:tcW w:w="3407" w:type="pct"/>
            <w:vAlign w:val="center"/>
          </w:tcPr>
          <w:p w14:paraId="74D89BBD" w14:textId="44E1B64E" w:rsidR="0065522D" w:rsidRPr="008865E5" w:rsidRDefault="00371026" w:rsidP="0065522D">
            <w:pPr>
              <w:rPr>
                <w:rFonts w:ascii="TH SarabunPSK" w:hAnsi="TH SarabunPSK" w:cs="TH SarabunPSK"/>
                <w:sz w:val="28"/>
              </w:rPr>
            </w:pPr>
            <w:r>
              <w:rPr>
                <w:rFonts w:ascii="TH SarabunPSK" w:hAnsi="TH SarabunPSK" w:cs="TH SarabunPSK" w:hint="cs"/>
                <w:sz w:val="28"/>
                <w:cs/>
              </w:rPr>
              <w:t xml:space="preserve">บทที่ </w:t>
            </w:r>
            <w:r>
              <w:rPr>
                <w:rFonts w:ascii="TH SarabunPSK" w:hAnsi="TH SarabunPSK" w:cs="TH SarabunPSK"/>
                <w:sz w:val="28"/>
              </w:rPr>
              <w:t>9 Aldehyde and Ketone</w:t>
            </w:r>
            <w:r w:rsidR="00864709">
              <w:rPr>
                <w:rFonts w:ascii="TH SarabunPSK" w:hAnsi="TH SarabunPSK" w:cs="TH SarabunPSK" w:hint="cs"/>
                <w:sz w:val="28"/>
                <w:cs/>
              </w:rPr>
              <w:t xml:space="preserve"> </w:t>
            </w:r>
            <w:r w:rsidR="00864709" w:rsidRPr="00525CEF">
              <w:rPr>
                <w:rFonts w:ascii="TH SarabunPSK" w:hAnsi="TH SarabunPSK" w:cs="TH SarabunPSK"/>
                <w:b/>
                <w:bCs/>
                <w:sz w:val="28"/>
              </w:rPr>
              <w:t>[Onsite]</w:t>
            </w:r>
          </w:p>
        </w:tc>
      </w:tr>
      <w:tr w:rsidR="0065522D" w14:paraId="3F2A4C5E" w14:textId="77777777" w:rsidTr="00864709">
        <w:trPr>
          <w:jc w:val="center"/>
        </w:trPr>
        <w:tc>
          <w:tcPr>
            <w:tcW w:w="464" w:type="pct"/>
            <w:vAlign w:val="center"/>
          </w:tcPr>
          <w:p w14:paraId="6514B8B0" w14:textId="77777777" w:rsidR="0065522D" w:rsidRPr="008865E5" w:rsidRDefault="0065522D" w:rsidP="0065522D">
            <w:pPr>
              <w:spacing w:before="80" w:after="80"/>
              <w:jc w:val="center"/>
              <w:rPr>
                <w:rFonts w:ascii="TH SarabunPSK" w:hAnsi="TH SarabunPSK" w:cs="TH SarabunPSK"/>
                <w:sz w:val="28"/>
              </w:rPr>
            </w:pPr>
            <w:r w:rsidRPr="008865E5">
              <w:rPr>
                <w:rFonts w:ascii="TH SarabunPSK" w:hAnsi="TH SarabunPSK" w:cs="TH SarabunPSK"/>
                <w:sz w:val="28"/>
              </w:rPr>
              <w:t>16</w:t>
            </w:r>
          </w:p>
        </w:tc>
        <w:tc>
          <w:tcPr>
            <w:tcW w:w="1129" w:type="pct"/>
            <w:vAlign w:val="center"/>
          </w:tcPr>
          <w:p w14:paraId="3A25446C" w14:textId="3E52CB1B" w:rsidR="0065522D" w:rsidRPr="008865E5" w:rsidRDefault="0065522D" w:rsidP="0065522D">
            <w:pPr>
              <w:jc w:val="center"/>
              <w:rPr>
                <w:rFonts w:ascii="TH SarabunPSK" w:hAnsi="TH SarabunPSK" w:cs="TH SarabunPSK"/>
                <w:sz w:val="28"/>
              </w:rPr>
            </w:pPr>
            <w:r>
              <w:rPr>
                <w:rFonts w:ascii="TH SarabunPSK" w:hAnsi="TH SarabunPSK" w:cs="TH SarabunPSK"/>
                <w:sz w:val="28"/>
              </w:rPr>
              <w:t>20</w:t>
            </w:r>
            <w:r>
              <w:rPr>
                <w:rFonts w:ascii="TH SarabunPSK" w:hAnsi="TH SarabunPSK" w:cs="TH SarabunPSK"/>
                <w:sz w:val="28"/>
              </w:rPr>
              <w:t xml:space="preserve"> </w:t>
            </w:r>
            <w:r>
              <w:rPr>
                <w:rFonts w:ascii="TH SarabunPSK" w:hAnsi="TH SarabunPSK" w:cs="TH SarabunPSK" w:hint="cs"/>
                <w:sz w:val="28"/>
                <w:cs/>
              </w:rPr>
              <w:t>มีนาคม</w:t>
            </w:r>
            <w:r>
              <w:rPr>
                <w:rFonts w:ascii="TH SarabunPSK" w:hAnsi="TH SarabunPSK" w:cs="TH SarabunPSK"/>
                <w:sz w:val="28"/>
              </w:rPr>
              <w:t>2569</w:t>
            </w:r>
          </w:p>
        </w:tc>
        <w:tc>
          <w:tcPr>
            <w:tcW w:w="3407" w:type="pct"/>
            <w:vAlign w:val="center"/>
          </w:tcPr>
          <w:p w14:paraId="66FE26FB" w14:textId="187A4A42" w:rsidR="0065522D" w:rsidRPr="008865E5" w:rsidRDefault="00864709" w:rsidP="0065522D">
            <w:pPr>
              <w:rPr>
                <w:rFonts w:ascii="TH SarabunPSK" w:hAnsi="TH SarabunPSK" w:cs="TH SarabunPSK"/>
                <w:sz w:val="28"/>
              </w:rPr>
            </w:pPr>
            <w:r>
              <w:rPr>
                <w:rFonts w:ascii="TH SarabunPSK" w:hAnsi="TH SarabunPSK" w:cs="TH SarabunPSK" w:hint="cs"/>
                <w:sz w:val="28"/>
                <w:cs/>
              </w:rPr>
              <w:t xml:space="preserve">บทที่ </w:t>
            </w:r>
            <w:r>
              <w:rPr>
                <w:rFonts w:ascii="TH SarabunPSK" w:hAnsi="TH SarabunPSK" w:cs="TH SarabunPSK"/>
                <w:sz w:val="28"/>
              </w:rPr>
              <w:t>10</w:t>
            </w:r>
            <w:r>
              <w:rPr>
                <w:rFonts w:ascii="TH SarabunPSK" w:hAnsi="TH SarabunPSK" w:cs="TH SarabunPSK"/>
                <w:sz w:val="28"/>
              </w:rPr>
              <w:t xml:space="preserve"> </w:t>
            </w:r>
            <w:r>
              <w:rPr>
                <w:rFonts w:ascii="TH SarabunPSK" w:hAnsi="TH SarabunPSK" w:cs="TH SarabunPSK"/>
                <w:sz w:val="28"/>
              </w:rPr>
              <w:t>Carboxylic acid</w:t>
            </w:r>
            <w:r>
              <w:rPr>
                <w:rFonts w:ascii="TH SarabunPSK" w:hAnsi="TH SarabunPSK" w:cs="TH SarabunPSK" w:hint="cs"/>
                <w:sz w:val="28"/>
                <w:cs/>
              </w:rPr>
              <w:t xml:space="preserve"> </w:t>
            </w:r>
            <w:r w:rsidRPr="00525CEF">
              <w:rPr>
                <w:rFonts w:ascii="TH SarabunPSK" w:hAnsi="TH SarabunPSK" w:cs="TH SarabunPSK"/>
                <w:b/>
                <w:bCs/>
                <w:sz w:val="28"/>
              </w:rPr>
              <w:t>[Onsite]</w:t>
            </w:r>
          </w:p>
        </w:tc>
      </w:tr>
      <w:tr w:rsidR="0065522D" w14:paraId="0715F898" w14:textId="77777777" w:rsidTr="00864709">
        <w:trPr>
          <w:jc w:val="center"/>
        </w:trPr>
        <w:tc>
          <w:tcPr>
            <w:tcW w:w="464" w:type="pct"/>
            <w:shd w:val="clear" w:color="auto" w:fill="FDE9D9" w:themeFill="accent6" w:themeFillTint="33"/>
            <w:vAlign w:val="center"/>
          </w:tcPr>
          <w:p w14:paraId="54C07C2D" w14:textId="77777777" w:rsidR="0065522D" w:rsidRPr="008865E5" w:rsidRDefault="0065522D" w:rsidP="0065522D">
            <w:pPr>
              <w:spacing w:before="80" w:after="80"/>
              <w:jc w:val="center"/>
              <w:rPr>
                <w:rFonts w:ascii="TH SarabunPSK" w:hAnsi="TH SarabunPSK" w:cs="TH SarabunPSK"/>
                <w:b/>
                <w:bCs/>
                <w:sz w:val="28"/>
              </w:rPr>
            </w:pPr>
            <w:r w:rsidRPr="008865E5">
              <w:rPr>
                <w:rFonts w:ascii="TH SarabunPSK" w:hAnsi="TH SarabunPSK" w:cs="TH SarabunPSK"/>
                <w:b/>
                <w:bCs/>
                <w:sz w:val="28"/>
              </w:rPr>
              <w:t>17</w:t>
            </w:r>
          </w:p>
        </w:tc>
        <w:tc>
          <w:tcPr>
            <w:tcW w:w="1129" w:type="pct"/>
            <w:shd w:val="clear" w:color="auto" w:fill="FDE9D9" w:themeFill="accent6" w:themeFillTint="33"/>
            <w:vAlign w:val="center"/>
          </w:tcPr>
          <w:p w14:paraId="290103BE" w14:textId="57CF2B0D" w:rsidR="0065522D" w:rsidRPr="008865E5" w:rsidRDefault="0065522D" w:rsidP="0065522D">
            <w:pPr>
              <w:jc w:val="center"/>
              <w:rPr>
                <w:rFonts w:ascii="TH SarabunPSK" w:hAnsi="TH SarabunPSK" w:cs="TH SarabunPSK"/>
                <w:b/>
                <w:bCs/>
                <w:sz w:val="28"/>
              </w:rPr>
            </w:pPr>
            <w:r>
              <w:rPr>
                <w:rFonts w:ascii="TH SarabunPSK" w:hAnsi="TH SarabunPSK" w:cs="TH SarabunPSK"/>
                <w:sz w:val="28"/>
              </w:rPr>
              <w:t>27</w:t>
            </w:r>
            <w:r>
              <w:rPr>
                <w:rFonts w:ascii="TH SarabunPSK" w:hAnsi="TH SarabunPSK" w:cs="TH SarabunPSK"/>
                <w:sz w:val="28"/>
              </w:rPr>
              <w:t xml:space="preserve"> </w:t>
            </w:r>
            <w:r>
              <w:rPr>
                <w:rFonts w:ascii="TH SarabunPSK" w:hAnsi="TH SarabunPSK" w:cs="TH SarabunPSK" w:hint="cs"/>
                <w:sz w:val="28"/>
                <w:cs/>
              </w:rPr>
              <w:t>มีนาคม</w:t>
            </w:r>
            <w:r>
              <w:rPr>
                <w:rFonts w:ascii="TH SarabunPSK" w:hAnsi="TH SarabunPSK" w:cs="TH SarabunPSK"/>
                <w:sz w:val="28"/>
              </w:rPr>
              <w:t>2569</w:t>
            </w:r>
          </w:p>
        </w:tc>
        <w:tc>
          <w:tcPr>
            <w:tcW w:w="3407" w:type="pct"/>
            <w:shd w:val="clear" w:color="auto" w:fill="FDE9D9" w:themeFill="accent6" w:themeFillTint="33"/>
            <w:vAlign w:val="center"/>
          </w:tcPr>
          <w:p w14:paraId="7768B5DE" w14:textId="42BEB3B5" w:rsidR="0065522D" w:rsidRPr="008865E5" w:rsidRDefault="0065522D" w:rsidP="0065522D">
            <w:pPr>
              <w:rPr>
                <w:rFonts w:ascii="TH SarabunPSK" w:hAnsi="TH SarabunPSK" w:cs="TH SarabunPSK"/>
                <w:b/>
                <w:bCs/>
                <w:sz w:val="28"/>
              </w:rPr>
            </w:pPr>
            <w:r w:rsidRPr="008865E5">
              <w:rPr>
                <w:rFonts w:ascii="TH SarabunPSK" w:hAnsi="TH SarabunPSK" w:cs="TH SarabunPSK"/>
                <w:b/>
                <w:bCs/>
                <w:sz w:val="28"/>
              </w:rPr>
              <w:t>Final exam</w:t>
            </w:r>
          </w:p>
        </w:tc>
      </w:tr>
    </w:tbl>
    <w:p w14:paraId="70EE84E8" w14:textId="77777777" w:rsidR="00AD6C2A" w:rsidRPr="007B6476" w:rsidRDefault="00AD6C2A" w:rsidP="007B6476">
      <w:pPr>
        <w:rPr>
          <w:rFonts w:ascii="Times New Roman" w:hAnsi="Times New Roman"/>
          <w:sz w:val="24"/>
          <w:szCs w:val="24"/>
        </w:rPr>
      </w:pPr>
    </w:p>
    <w:sectPr w:rsidR="00AD6C2A" w:rsidRPr="007B6476" w:rsidSect="0040028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B597" w14:textId="77777777" w:rsidR="003E39A8" w:rsidRDefault="003E39A8" w:rsidP="00041121">
      <w:pPr>
        <w:spacing w:after="0" w:line="240" w:lineRule="auto"/>
      </w:pPr>
      <w:r>
        <w:separator/>
      </w:r>
    </w:p>
  </w:endnote>
  <w:endnote w:type="continuationSeparator" w:id="0">
    <w:p w14:paraId="360516B9" w14:textId="77777777" w:rsidR="003E39A8" w:rsidRDefault="003E39A8" w:rsidP="00041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BrowalliaNew">
    <w:altName w:val="Microsoft JhengHei"/>
    <w:panose1 w:val="00000000000000000000"/>
    <w:charset w:val="88"/>
    <w:family w:val="auto"/>
    <w:notTrueType/>
    <w:pitch w:val="default"/>
    <w:sig w:usb0="01000003" w:usb1="08080000" w:usb2="00000010" w:usb3="00000000" w:csb0="001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75BC" w14:textId="77777777" w:rsidR="003E39A8" w:rsidRDefault="003E39A8" w:rsidP="00041121">
      <w:pPr>
        <w:spacing w:after="0" w:line="240" w:lineRule="auto"/>
      </w:pPr>
      <w:r>
        <w:separator/>
      </w:r>
    </w:p>
  </w:footnote>
  <w:footnote w:type="continuationSeparator" w:id="0">
    <w:p w14:paraId="316AC54A" w14:textId="77777777" w:rsidR="003E39A8" w:rsidRDefault="003E39A8" w:rsidP="00041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E598" w14:textId="77777777" w:rsidR="00041121" w:rsidRPr="00041121" w:rsidRDefault="00041121" w:rsidP="00041121">
    <w:pPr>
      <w:jc w:val="center"/>
      <w:rPr>
        <w:rFonts w:ascii="Times New Roman" w:hAnsi="Times New Roman" w:cs="Times New Roman"/>
        <w:b/>
        <w:bCs/>
        <w:sz w:val="20"/>
        <w:szCs w:val="20"/>
      </w:rPr>
    </w:pPr>
    <w:r w:rsidRPr="00041121">
      <w:rPr>
        <w:rFonts w:ascii="Times New Roman" w:hAnsi="Times New Roman" w:cs="Times New Roman"/>
        <w:b/>
        <w:bCs/>
        <w:sz w:val="20"/>
        <w:szCs w:val="20"/>
      </w:rPr>
      <w:t>Suan Sunandha Rajabhat University</w:t>
    </w:r>
  </w:p>
  <w:p w14:paraId="10E6D5F5" w14:textId="77777777" w:rsidR="00041121" w:rsidRPr="00041121" w:rsidRDefault="00041121" w:rsidP="00041121">
    <w:pPr>
      <w:jc w:val="center"/>
      <w:rPr>
        <w:rFonts w:ascii="Times New Roman" w:hAnsi="Times New Roman" w:cs="Times New Roman"/>
        <w:b/>
        <w:bCs/>
        <w:sz w:val="20"/>
        <w:szCs w:val="20"/>
      </w:rPr>
    </w:pPr>
    <w:r w:rsidRPr="00041121">
      <w:rPr>
        <w:rFonts w:ascii="Times New Roman" w:hAnsi="Times New Roman" w:cs="Times New Roman"/>
        <w:b/>
        <w:bCs/>
        <w:sz w:val="20"/>
        <w:szCs w:val="20"/>
      </w:rPr>
      <w:t xml:space="preserve">Faculty of Education </w:t>
    </w:r>
  </w:p>
  <w:p w14:paraId="1AC4C9ED" w14:textId="77777777" w:rsidR="00041121" w:rsidRDefault="00041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D6A"/>
    <w:multiLevelType w:val="hybridMultilevel"/>
    <w:tmpl w:val="9D5EA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73B20"/>
    <w:multiLevelType w:val="hybridMultilevel"/>
    <w:tmpl w:val="137AB2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6F1FDD"/>
    <w:multiLevelType w:val="hybridMultilevel"/>
    <w:tmpl w:val="5AEC8AF2"/>
    <w:lvl w:ilvl="0" w:tplc="D7B84316">
      <w:start w:val="1"/>
      <w:numFmt w:val="decimal"/>
      <w:lvlText w:val="%1."/>
      <w:lvlJc w:val="left"/>
      <w:pPr>
        <w:tabs>
          <w:tab w:val="num" w:pos="720"/>
        </w:tabs>
        <w:ind w:left="720" w:hanging="360"/>
      </w:pPr>
      <w:rPr>
        <w:rFonts w:ascii="Tahoma" w:hAnsi="Tahoma" w:cs="Tahoma"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624F21"/>
    <w:multiLevelType w:val="hybridMultilevel"/>
    <w:tmpl w:val="F87405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0F467B9"/>
    <w:multiLevelType w:val="hybridMultilevel"/>
    <w:tmpl w:val="14AC8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673093">
    <w:abstractNumId w:val="0"/>
  </w:num>
  <w:num w:numId="2" w16cid:durableId="533080295">
    <w:abstractNumId w:val="2"/>
  </w:num>
  <w:num w:numId="3" w16cid:durableId="1485586179">
    <w:abstractNumId w:val="4"/>
  </w:num>
  <w:num w:numId="4" w16cid:durableId="906458025">
    <w:abstractNumId w:val="1"/>
  </w:num>
  <w:num w:numId="5" w16cid:durableId="1934586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323574"/>
    <w:rsid w:val="00041121"/>
    <w:rsid w:val="000B4FC2"/>
    <w:rsid w:val="001C43FD"/>
    <w:rsid w:val="001E364E"/>
    <w:rsid w:val="00252591"/>
    <w:rsid w:val="002654CC"/>
    <w:rsid w:val="00315E13"/>
    <w:rsid w:val="00323574"/>
    <w:rsid w:val="003272B4"/>
    <w:rsid w:val="00371026"/>
    <w:rsid w:val="003E39A8"/>
    <w:rsid w:val="00400286"/>
    <w:rsid w:val="0044050E"/>
    <w:rsid w:val="004413EB"/>
    <w:rsid w:val="00525CEF"/>
    <w:rsid w:val="005B5726"/>
    <w:rsid w:val="0065522D"/>
    <w:rsid w:val="00656EB1"/>
    <w:rsid w:val="006A58AA"/>
    <w:rsid w:val="006E6E13"/>
    <w:rsid w:val="00752236"/>
    <w:rsid w:val="007A2AFE"/>
    <w:rsid w:val="007B09BE"/>
    <w:rsid w:val="007B0AC2"/>
    <w:rsid w:val="007B6476"/>
    <w:rsid w:val="00857576"/>
    <w:rsid w:val="00864709"/>
    <w:rsid w:val="008865E5"/>
    <w:rsid w:val="008A3E68"/>
    <w:rsid w:val="008B66F3"/>
    <w:rsid w:val="008D1D1A"/>
    <w:rsid w:val="009C3793"/>
    <w:rsid w:val="00AD6C2A"/>
    <w:rsid w:val="00B122D9"/>
    <w:rsid w:val="00CE1668"/>
    <w:rsid w:val="00DE6B7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08E6"/>
  <w15:docId w15:val="{AA354509-D829-4FB5-93C5-CE290880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86"/>
  </w:style>
  <w:style w:type="paragraph" w:styleId="Heading5">
    <w:name w:val="heading 5"/>
    <w:basedOn w:val="Normal"/>
    <w:link w:val="Heading5Char"/>
    <w:uiPriority w:val="9"/>
    <w:qFormat/>
    <w:rsid w:val="001C43FD"/>
    <w:pPr>
      <w:spacing w:before="100" w:beforeAutospacing="1" w:after="100" w:afterAutospacing="1" w:line="240" w:lineRule="auto"/>
      <w:outlineLvl w:val="4"/>
    </w:pPr>
    <w:rPr>
      <w:rFonts w:ascii="Angsana New" w:eastAsia="Times New Roman" w:hAnsi="Angsana New" w:cs="Angsana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D1A"/>
    <w:pPr>
      <w:ind w:left="720"/>
      <w:contextualSpacing/>
    </w:pPr>
  </w:style>
  <w:style w:type="character" w:customStyle="1" w:styleId="apple-converted-space">
    <w:name w:val="apple-converted-space"/>
    <w:basedOn w:val="DefaultParagraphFont"/>
    <w:rsid w:val="008D1D1A"/>
  </w:style>
  <w:style w:type="character" w:customStyle="1" w:styleId="Heading5Char">
    <w:name w:val="Heading 5 Char"/>
    <w:basedOn w:val="DefaultParagraphFont"/>
    <w:link w:val="Heading5"/>
    <w:uiPriority w:val="9"/>
    <w:rsid w:val="001C43FD"/>
    <w:rPr>
      <w:rFonts w:ascii="Angsana New" w:eastAsia="Times New Roman" w:hAnsi="Angsana New" w:cs="Angsana New"/>
      <w:b/>
      <w:bCs/>
      <w:sz w:val="20"/>
      <w:szCs w:val="20"/>
    </w:rPr>
  </w:style>
  <w:style w:type="table" w:styleId="TableGrid">
    <w:name w:val="Table Grid"/>
    <w:basedOn w:val="TableNormal"/>
    <w:uiPriority w:val="59"/>
    <w:rsid w:val="00AD6C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A3E68"/>
    <w:rPr>
      <w:color w:val="0000FF" w:themeColor="hyperlink"/>
      <w:u w:val="single"/>
    </w:rPr>
  </w:style>
  <w:style w:type="paragraph" w:styleId="Header">
    <w:name w:val="header"/>
    <w:basedOn w:val="Normal"/>
    <w:link w:val="HeaderChar"/>
    <w:uiPriority w:val="99"/>
    <w:unhideWhenUsed/>
    <w:rsid w:val="00041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21"/>
  </w:style>
  <w:style w:type="paragraph" w:styleId="Footer">
    <w:name w:val="footer"/>
    <w:basedOn w:val="Normal"/>
    <w:link w:val="FooterChar"/>
    <w:uiPriority w:val="99"/>
    <w:unhideWhenUsed/>
    <w:rsid w:val="00041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1895">
      <w:bodyDiv w:val="1"/>
      <w:marLeft w:val="0"/>
      <w:marRight w:val="0"/>
      <w:marTop w:val="0"/>
      <w:marBottom w:val="0"/>
      <w:divBdr>
        <w:top w:val="none" w:sz="0" w:space="0" w:color="auto"/>
        <w:left w:val="none" w:sz="0" w:space="0" w:color="auto"/>
        <w:bottom w:val="none" w:sz="0" w:space="0" w:color="auto"/>
        <w:right w:val="none" w:sz="0" w:space="0" w:color="auto"/>
      </w:divBdr>
    </w:div>
    <w:div w:id="1188063558">
      <w:bodyDiv w:val="1"/>
      <w:marLeft w:val="0"/>
      <w:marRight w:val="0"/>
      <w:marTop w:val="0"/>
      <w:marBottom w:val="0"/>
      <w:divBdr>
        <w:top w:val="none" w:sz="0" w:space="0" w:color="auto"/>
        <w:left w:val="none" w:sz="0" w:space="0" w:color="auto"/>
        <w:bottom w:val="none" w:sz="0" w:space="0" w:color="auto"/>
        <w:right w:val="none" w:sz="0" w:space="0" w:color="auto"/>
      </w:divBdr>
    </w:div>
    <w:div w:id="127101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F8470-CD3B-4A63-A68F-36233F5C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414</Words>
  <Characters>2362</Characters>
  <Application>Microsoft Office Word</Application>
  <DocSecurity>0</DocSecurity>
  <Lines>19</Lines>
  <Paragraphs>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Jadsada</dc:creator>
  <cp:lastModifiedBy>เจษฎา ราษฎร์นิยม</cp:lastModifiedBy>
  <cp:revision>15</cp:revision>
  <dcterms:created xsi:type="dcterms:W3CDTF">2015-08-19T06:08:00Z</dcterms:created>
  <dcterms:modified xsi:type="dcterms:W3CDTF">2025-12-01T02:39:00Z</dcterms:modified>
</cp:coreProperties>
</file>